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CE" w:rsidRDefault="00A01DCE" w:rsidP="00A01DCE"/>
    <w:p w:rsidR="00A01DCE" w:rsidRDefault="00A01DCE" w:rsidP="00A01DCE">
      <w:pPr>
        <w:pStyle w:val="Tito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>COMUNICATO STAMPA #</w:t>
      </w:r>
      <w:r w:rsidR="00466D0B">
        <w:rPr>
          <w:rFonts w:ascii="Helvetica Neue" w:hAnsi="Helvetica Neue"/>
          <w:sz w:val="18"/>
          <w:szCs w:val="18"/>
        </w:rPr>
        <w:t>30</w:t>
      </w:r>
      <w:r>
        <w:rPr>
          <w:rFonts w:ascii="Helvetica Neue" w:hAnsi="Helvetica Neue"/>
          <w:sz w:val="18"/>
          <w:szCs w:val="18"/>
        </w:rPr>
        <w:t xml:space="preserve"> – 2019 </w:t>
      </w:r>
    </w:p>
    <w:p w:rsidR="00A01DCE" w:rsidRDefault="00A01DCE" w:rsidP="00A01DCE">
      <w:pPr>
        <w:pStyle w:val="Normale1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outlineLvl w:val="0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>Con cortese preghiera di pubblicazione e/o diffusione.</w:t>
      </w:r>
    </w:p>
    <w:p w:rsidR="00A01DCE" w:rsidRDefault="00A01DCE" w:rsidP="00A01DCE">
      <w:pPr>
        <w:pStyle w:val="Normale1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outlineLvl w:val="0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 xml:space="preserve">Si prega di considerare la presente come invito. </w:t>
      </w:r>
      <w:r>
        <w:rPr>
          <w:rFonts w:ascii="Helvetica Neue" w:hAnsi="Helvetica Neue"/>
          <w:i/>
          <w:sz w:val="18"/>
          <w:szCs w:val="18"/>
        </w:rPr>
        <w:t>R.S.V.P.</w:t>
      </w:r>
    </w:p>
    <w:p w:rsidR="00A01DCE" w:rsidRDefault="00A01DCE" w:rsidP="00A01DCE">
      <w:pPr>
        <w:pStyle w:val="Modulovuot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425"/>
        <w:jc w:val="center"/>
        <w:outlineLvl w:val="0"/>
        <w:rPr>
          <w:rFonts w:ascii="Helvetica Neue" w:hAnsi="Helvetica Neue"/>
          <w:b/>
          <w:color w:val="710000"/>
          <w:sz w:val="20"/>
          <w:lang w:val="it-IT"/>
        </w:rPr>
      </w:pPr>
    </w:p>
    <w:p w:rsidR="00466D0B" w:rsidRPr="00466D0B" w:rsidRDefault="00466D0B" w:rsidP="00A01DCE">
      <w:pPr>
        <w:pStyle w:val="Modulovuot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425"/>
        <w:jc w:val="center"/>
        <w:outlineLvl w:val="0"/>
        <w:rPr>
          <w:rFonts w:ascii="Helvetica Neue" w:hAnsi="Helvetica Neue"/>
          <w:b/>
          <w:color w:val="FF0000"/>
          <w:sz w:val="36"/>
          <w:szCs w:val="36"/>
          <w:lang w:val="it-IT"/>
        </w:rPr>
      </w:pPr>
      <w:r>
        <w:rPr>
          <w:rFonts w:ascii="Helvetica Neue" w:hAnsi="Helvetica Neue"/>
          <w:b/>
          <w:color w:val="FF0000"/>
          <w:sz w:val="36"/>
          <w:szCs w:val="36"/>
          <w:lang w:val="it-IT"/>
        </w:rPr>
        <w:t xml:space="preserve">Lenz </w:t>
      </w:r>
      <w:r w:rsidR="002E3B99">
        <w:rPr>
          <w:rFonts w:ascii="Helvetica Neue" w:hAnsi="Helvetica Neue"/>
          <w:b/>
          <w:color w:val="FF0000"/>
          <w:sz w:val="36"/>
          <w:szCs w:val="36"/>
          <w:lang w:val="it-IT"/>
        </w:rPr>
        <w:t>Fondazione</w:t>
      </w:r>
      <w:r w:rsidRPr="00466D0B">
        <w:rPr>
          <w:rFonts w:ascii="Helvetica Neue" w:hAnsi="Helvetica Neue"/>
          <w:b/>
          <w:color w:val="FF0000"/>
          <w:sz w:val="36"/>
          <w:szCs w:val="36"/>
          <w:lang w:val="it-IT"/>
        </w:rPr>
        <w:t xml:space="preserve"> International: Boris </w:t>
      </w:r>
      <w:proofErr w:type="spellStart"/>
      <w:r w:rsidRPr="00466D0B">
        <w:rPr>
          <w:rFonts w:ascii="Helvetica Neue" w:hAnsi="Helvetica Neue"/>
          <w:b/>
          <w:color w:val="FF0000"/>
          <w:sz w:val="36"/>
          <w:szCs w:val="36"/>
          <w:lang w:val="it-IT"/>
        </w:rPr>
        <w:t>Kadin</w:t>
      </w:r>
      <w:proofErr w:type="spellEnd"/>
      <w:r w:rsidRPr="00466D0B">
        <w:rPr>
          <w:rFonts w:ascii="Helvetica Neue" w:hAnsi="Helvetica Neue"/>
          <w:b/>
          <w:color w:val="FF0000"/>
          <w:sz w:val="36"/>
          <w:szCs w:val="36"/>
          <w:lang w:val="it-IT"/>
        </w:rPr>
        <w:t xml:space="preserve"> in scena a Matera</w:t>
      </w:r>
    </w:p>
    <w:p w:rsidR="00A01DCE" w:rsidRDefault="00A01DCE" w:rsidP="00A01DCE">
      <w:pPr>
        <w:pStyle w:val="Modulovuot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425"/>
        <w:jc w:val="both"/>
        <w:outlineLvl w:val="0"/>
        <w:rPr>
          <w:rFonts w:ascii="Helvetica Neue" w:hAnsi="Helvetica Neue"/>
          <w:b/>
          <w:color w:val="FF0000"/>
          <w:sz w:val="20"/>
          <w:lang w:val="it-IT"/>
        </w:rPr>
      </w:pPr>
    </w:p>
    <w:p w:rsidR="00466D0B" w:rsidRDefault="00466D0B" w:rsidP="00A01DCE">
      <w:pPr>
        <w:pStyle w:val="Normale10"/>
        <w:ind w:right="425"/>
        <w:jc w:val="both"/>
        <w:rPr>
          <w:rFonts w:ascii="Helvetica Neue" w:hAnsi="Helvetica Neue"/>
          <w:b/>
          <w:color w:val="auto"/>
          <w:sz w:val="22"/>
          <w:szCs w:val="22"/>
        </w:rPr>
      </w:pPr>
      <w:r>
        <w:rPr>
          <w:rFonts w:ascii="Helvetica Neue" w:hAnsi="Helvetica Neue"/>
          <w:b/>
          <w:color w:val="auto"/>
          <w:sz w:val="22"/>
          <w:szCs w:val="22"/>
        </w:rPr>
        <w:t xml:space="preserve">Nella Capitale Europea della Cultura 2019 l’artista croato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ri</w:t>
      </w:r>
      <w:proofErr w:type="spellEnd"/>
      <w:r>
        <w:rPr>
          <w:rFonts w:ascii="Helvetica Neue" w:hAnsi="Helvetica Neue"/>
          <w:b/>
          <w:color w:val="auto"/>
          <w:sz w:val="22"/>
          <w:szCs w:val="22"/>
        </w:rPr>
        <w:t>-allestirà il primo capitolo di un progetto</w:t>
      </w:r>
      <w:r w:rsidR="00DD7BAB">
        <w:rPr>
          <w:rFonts w:ascii="Helvetica Neue" w:hAnsi="Helvetica Neue"/>
          <w:b/>
          <w:color w:val="auto"/>
          <w:sz w:val="22"/>
          <w:szCs w:val="22"/>
        </w:rPr>
        <w:t xml:space="preserve"> performativo 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pluriennale </w:t>
      </w:r>
      <w:r w:rsidR="00DD7BAB">
        <w:rPr>
          <w:rFonts w:ascii="Helvetica Neue" w:hAnsi="Helvetica Neue"/>
          <w:b/>
          <w:color w:val="auto"/>
          <w:sz w:val="22"/>
          <w:szCs w:val="22"/>
        </w:rPr>
        <w:t>dedicato a</w:t>
      </w:r>
      <w:r>
        <w:rPr>
          <w:rFonts w:ascii="Helvetica Neue" w:hAnsi="Helvetica Neue"/>
          <w:b/>
          <w:color w:val="auto"/>
          <w:sz w:val="22"/>
          <w:szCs w:val="22"/>
        </w:rPr>
        <w:t>ll’</w:t>
      </w:r>
      <w:proofErr w:type="spellStart"/>
      <w:r w:rsidRPr="002E3B99">
        <w:rPr>
          <w:rFonts w:ascii="Helvetica Neue" w:hAnsi="Helvetica Neue"/>
          <w:b/>
          <w:i/>
          <w:color w:val="auto"/>
          <w:sz w:val="22"/>
          <w:szCs w:val="22"/>
        </w:rPr>
        <w:t>Orestea</w:t>
      </w:r>
      <w:proofErr w:type="spellEnd"/>
      <w:r>
        <w:rPr>
          <w:rFonts w:ascii="Helvetica Neue" w:hAnsi="Helvetica Neue"/>
          <w:b/>
          <w:color w:val="auto"/>
          <w:sz w:val="22"/>
          <w:szCs w:val="22"/>
        </w:rPr>
        <w:t xml:space="preserve"> </w:t>
      </w:r>
      <w:r w:rsidRPr="00B46E00">
        <w:rPr>
          <w:rFonts w:ascii="Helvetica Neue" w:hAnsi="Helvetica Neue"/>
          <w:b/>
          <w:color w:val="auto"/>
          <w:sz w:val="22"/>
          <w:szCs w:val="22"/>
        </w:rPr>
        <w:t xml:space="preserve">nell’ambito di </w:t>
      </w:r>
      <w:proofErr w:type="spellStart"/>
      <w:r w:rsidRPr="00B46E00">
        <w:rPr>
          <w:rFonts w:ascii="Helvetica Neue" w:hAnsi="Helvetica Neue"/>
          <w:b/>
          <w:color w:val="auto"/>
          <w:sz w:val="22"/>
          <w:szCs w:val="22"/>
        </w:rPr>
        <w:t>AltoFest</w:t>
      </w:r>
      <w:proofErr w:type="spellEnd"/>
      <w:r w:rsidRPr="00B46E00">
        <w:rPr>
          <w:rFonts w:ascii="Helvetica Neue" w:hAnsi="Helvetica Neue"/>
          <w:b/>
          <w:color w:val="auto"/>
          <w:sz w:val="22"/>
          <w:szCs w:val="22"/>
        </w:rPr>
        <w:t>,</w:t>
      </w:r>
      <w:r w:rsidRPr="00B46E00">
        <w:rPr>
          <w:rFonts w:ascii="Helvetica Neue" w:hAnsi="Helvetica Neue"/>
          <w:b/>
          <w:color w:val="auto"/>
          <w:sz w:val="22"/>
          <w:szCs w:val="22"/>
        </w:rPr>
        <w:t xml:space="preserve"> a cura di </w:t>
      </w:r>
      <w:proofErr w:type="spellStart"/>
      <w:r w:rsidRPr="00B46E00">
        <w:rPr>
          <w:rFonts w:ascii="Helvetica Neue" w:hAnsi="Helvetica Neue"/>
          <w:b/>
          <w:color w:val="auto"/>
          <w:sz w:val="22"/>
          <w:szCs w:val="22"/>
        </w:rPr>
        <w:t>TeatrInGestAzione</w:t>
      </w:r>
      <w:proofErr w:type="spellEnd"/>
      <w:r w:rsidRPr="00B46E00">
        <w:rPr>
          <w:rFonts w:ascii="Helvetica Neue" w:hAnsi="Helvetica Neue"/>
          <w:b/>
          <w:color w:val="auto"/>
          <w:sz w:val="22"/>
          <w:szCs w:val="22"/>
        </w:rPr>
        <w:t xml:space="preserve">. 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Il secondo </w:t>
      </w:r>
      <w:r w:rsidR="00DD7BAB">
        <w:rPr>
          <w:rFonts w:ascii="Helvetica Neue" w:hAnsi="Helvetica Neue"/>
          <w:b/>
          <w:color w:val="auto"/>
          <w:sz w:val="22"/>
          <w:szCs w:val="22"/>
        </w:rPr>
        <w:t xml:space="preserve">capitolo </w:t>
      </w:r>
      <w:r>
        <w:rPr>
          <w:rFonts w:ascii="Helvetica Neue" w:hAnsi="Helvetica Neue"/>
          <w:b/>
          <w:color w:val="auto"/>
          <w:sz w:val="22"/>
          <w:szCs w:val="22"/>
        </w:rPr>
        <w:t>sarà</w:t>
      </w:r>
      <w:r w:rsidR="00DD7BAB">
        <w:rPr>
          <w:rFonts w:ascii="Helvetica Neue" w:hAnsi="Helvetica Neue"/>
          <w:b/>
          <w:color w:val="auto"/>
          <w:sz w:val="22"/>
          <w:szCs w:val="22"/>
        </w:rPr>
        <w:t xml:space="preserve"> presentato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 in prima nazionale al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 Festival diretto da Maria Federica Maestri e Francesco Pititto Natura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Dèi</w:t>
      </w:r>
      <w:proofErr w:type="spellEnd"/>
      <w:r>
        <w:rPr>
          <w:rFonts w:ascii="Helvetica Neue" w:hAnsi="Helvetica Neue"/>
          <w:b/>
          <w:color w:val="auto"/>
          <w:sz w:val="22"/>
          <w:szCs w:val="22"/>
        </w:rPr>
        <w:t xml:space="preserve"> Teatri, che </w:t>
      </w:r>
      <w:r w:rsidR="00DD7BAB">
        <w:rPr>
          <w:rFonts w:ascii="Helvetica Neue" w:hAnsi="Helvetica Neue"/>
          <w:b/>
          <w:color w:val="auto"/>
          <w:sz w:val="22"/>
          <w:szCs w:val="22"/>
        </w:rPr>
        <w:t>si configura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 come fucina creativa multidisciplinare con </w:t>
      </w:r>
      <w:r w:rsidR="00931C21">
        <w:rPr>
          <w:rFonts w:ascii="Helvetica Neue" w:hAnsi="Helvetica Neue"/>
          <w:b/>
          <w:color w:val="auto"/>
          <w:sz w:val="22"/>
          <w:szCs w:val="22"/>
        </w:rPr>
        <w:t xml:space="preserve">ampio </w:t>
      </w:r>
      <w:r>
        <w:rPr>
          <w:rFonts w:ascii="Helvetica Neue" w:hAnsi="Helvetica Neue"/>
          <w:b/>
          <w:color w:val="auto"/>
          <w:sz w:val="22"/>
          <w:szCs w:val="22"/>
        </w:rPr>
        <w:t>orizzonte internazionale.</w:t>
      </w:r>
    </w:p>
    <w:p w:rsidR="00466D0B" w:rsidRDefault="00466D0B" w:rsidP="00A01DCE">
      <w:pPr>
        <w:pStyle w:val="Normale10"/>
        <w:ind w:right="425"/>
        <w:jc w:val="both"/>
        <w:rPr>
          <w:rFonts w:ascii="Helvetica Neue" w:hAnsi="Helvetica Neue"/>
          <w:b/>
          <w:color w:val="auto"/>
          <w:sz w:val="22"/>
          <w:szCs w:val="22"/>
        </w:rPr>
      </w:pPr>
    </w:p>
    <w:p w:rsidR="00931C21" w:rsidRDefault="00466D0B" w:rsidP="00931C21">
      <w:pPr>
        <w:pStyle w:val="Normale1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 w:rsidRPr="00931C21">
        <w:rPr>
          <w:rFonts w:ascii="Helvetica Neue" w:hAnsi="Helvetica Neue"/>
          <w:b/>
          <w:color w:val="auto"/>
          <w:sz w:val="22"/>
          <w:szCs w:val="22"/>
        </w:rPr>
        <w:t>Dal 22 al 24 novembre</w:t>
      </w:r>
      <w:r w:rsidRPr="00B46E00">
        <w:rPr>
          <w:rFonts w:ascii="Helvetica Neue" w:hAnsi="Helvetica Neue"/>
          <w:color w:val="auto"/>
          <w:sz w:val="22"/>
          <w:szCs w:val="22"/>
        </w:rPr>
        <w:t xml:space="preserve"> l’artista croato </w:t>
      </w:r>
      <w:r w:rsidRPr="00931C21">
        <w:rPr>
          <w:rFonts w:ascii="Helvetica Neue" w:hAnsi="Helvetica Neue"/>
          <w:b/>
          <w:color w:val="auto"/>
          <w:sz w:val="22"/>
          <w:szCs w:val="22"/>
        </w:rPr>
        <w:t xml:space="preserve">Boris </w:t>
      </w:r>
      <w:proofErr w:type="spellStart"/>
      <w:r w:rsidRPr="00931C21">
        <w:rPr>
          <w:rFonts w:ascii="Helvetica Neue" w:hAnsi="Helvetica Neue"/>
          <w:b/>
          <w:color w:val="auto"/>
          <w:sz w:val="22"/>
          <w:szCs w:val="22"/>
        </w:rPr>
        <w:t>Kadin</w:t>
      </w:r>
      <w:proofErr w:type="spellEnd"/>
      <w:r w:rsidRPr="00B46E00">
        <w:rPr>
          <w:rFonts w:ascii="Helvetica Neue" w:hAnsi="Helvetica Neue"/>
          <w:color w:val="auto"/>
          <w:sz w:val="22"/>
          <w:szCs w:val="22"/>
        </w:rPr>
        <w:t xml:space="preserve"> sarà a </w:t>
      </w:r>
      <w:r w:rsidRPr="00931C21">
        <w:rPr>
          <w:rFonts w:ascii="Helvetica Neue" w:hAnsi="Helvetica Neue"/>
          <w:b/>
          <w:color w:val="auto"/>
          <w:sz w:val="22"/>
          <w:szCs w:val="22"/>
        </w:rPr>
        <w:t>Matera</w:t>
      </w:r>
      <w:r w:rsidRPr="00B46E00">
        <w:rPr>
          <w:rFonts w:ascii="Helvetica Neue" w:hAnsi="Helvetica Neue"/>
          <w:color w:val="auto"/>
          <w:sz w:val="22"/>
          <w:szCs w:val="22"/>
        </w:rPr>
        <w:t xml:space="preserve">, </w:t>
      </w:r>
      <w:r w:rsidRPr="00931C21">
        <w:rPr>
          <w:rFonts w:ascii="Helvetica Neue" w:hAnsi="Helvetica Neue"/>
          <w:b/>
          <w:color w:val="auto"/>
          <w:sz w:val="22"/>
          <w:szCs w:val="22"/>
        </w:rPr>
        <w:t>Capitale Europea della Cultura 2019</w:t>
      </w:r>
      <w:r w:rsidRPr="00B46E00">
        <w:rPr>
          <w:rFonts w:ascii="Helvetica Neue" w:hAnsi="Helvetica Neue"/>
          <w:color w:val="auto"/>
          <w:sz w:val="22"/>
          <w:szCs w:val="22"/>
        </w:rPr>
        <w:t xml:space="preserve">, per 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presentare 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nell’ambito di </w:t>
      </w:r>
      <w:proofErr w:type="spellStart"/>
      <w:r w:rsidR="00D10B30" w:rsidRPr="00931C21">
        <w:rPr>
          <w:rFonts w:ascii="Helvetica Neue" w:hAnsi="Helvetica Neue"/>
          <w:b/>
          <w:color w:val="auto"/>
          <w:sz w:val="22"/>
          <w:szCs w:val="22"/>
        </w:rPr>
        <w:t>AltoFest</w:t>
      </w:r>
      <w:proofErr w:type="spellEnd"/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 a cura di </w:t>
      </w:r>
      <w:proofErr w:type="spellStart"/>
      <w:r w:rsidR="00D10B30" w:rsidRPr="00931C21">
        <w:rPr>
          <w:rFonts w:ascii="Helvetica Neue" w:hAnsi="Helvetica Neue"/>
          <w:b/>
          <w:color w:val="auto"/>
          <w:sz w:val="22"/>
          <w:szCs w:val="22"/>
        </w:rPr>
        <w:t>TeatrInGestAzione</w:t>
      </w:r>
      <w:proofErr w:type="spellEnd"/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 u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n </w:t>
      </w:r>
      <w:proofErr w:type="spellStart"/>
      <w:r w:rsidR="00D10B30" w:rsidRPr="00B46E00">
        <w:rPr>
          <w:rFonts w:ascii="Helvetica Neue" w:hAnsi="Helvetica Neue"/>
          <w:color w:val="auto"/>
          <w:sz w:val="22"/>
          <w:szCs w:val="22"/>
        </w:rPr>
        <w:t>ri</w:t>
      </w:r>
      <w:proofErr w:type="spellEnd"/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-allestimento </w:t>
      </w:r>
      <w:r w:rsidR="00D10B30" w:rsidRPr="00931C21">
        <w:rPr>
          <w:rFonts w:ascii="Helvetica Neue" w:hAnsi="Helvetica Neue"/>
          <w:i/>
          <w:color w:val="auto"/>
          <w:sz w:val="22"/>
          <w:szCs w:val="22"/>
        </w:rPr>
        <w:t>human</w:t>
      </w:r>
      <w:r w:rsidR="00A876AA" w:rsidRPr="00931C21">
        <w:rPr>
          <w:rFonts w:ascii="Helvetica Neue" w:hAnsi="Helvetica Neue"/>
          <w:i/>
          <w:color w:val="auto"/>
          <w:sz w:val="22"/>
          <w:szCs w:val="22"/>
        </w:rPr>
        <w:t>-</w:t>
      </w:r>
      <w:proofErr w:type="spellStart"/>
      <w:r w:rsidR="00A876AA" w:rsidRPr="00931C21">
        <w:rPr>
          <w:rFonts w:ascii="Helvetica Neue" w:hAnsi="Helvetica Neue"/>
          <w:i/>
          <w:color w:val="auto"/>
          <w:sz w:val="22"/>
          <w:szCs w:val="22"/>
        </w:rPr>
        <w:t>specific</w:t>
      </w:r>
      <w:proofErr w:type="spellEnd"/>
      <w:r w:rsidR="00A876AA" w:rsidRPr="00B46E00">
        <w:rPr>
          <w:rFonts w:ascii="Helvetica Neue" w:hAnsi="Helvetica Neue"/>
          <w:color w:val="auto"/>
          <w:sz w:val="22"/>
          <w:szCs w:val="22"/>
        </w:rPr>
        <w:t xml:space="preserve"> del p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>rimo capitolo d</w:t>
      </w:r>
      <w:r w:rsidR="00A876AA" w:rsidRPr="00B46E00">
        <w:rPr>
          <w:rFonts w:ascii="Helvetica Neue" w:hAnsi="Helvetica Neue"/>
          <w:color w:val="auto"/>
          <w:sz w:val="22"/>
          <w:szCs w:val="22"/>
        </w:rPr>
        <w:t xml:space="preserve">el 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>progetto pluriennale dedicato all’</w:t>
      </w:r>
      <w:proofErr w:type="spellStart"/>
      <w:r w:rsidR="00D10B30" w:rsidRPr="00931C21">
        <w:rPr>
          <w:rFonts w:ascii="Helvetica Neue" w:hAnsi="Helvetica Neue"/>
          <w:i/>
          <w:color w:val="auto"/>
          <w:sz w:val="22"/>
          <w:szCs w:val="22"/>
        </w:rPr>
        <w:t>Orestea</w:t>
      </w:r>
      <w:proofErr w:type="spellEnd"/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 di Eschilo</w:t>
      </w:r>
      <w:r w:rsidR="00B46E00" w:rsidRPr="00B46E00">
        <w:rPr>
          <w:rFonts w:ascii="Helvetica Neue" w:hAnsi="Helvetica Neue"/>
          <w:color w:val="auto"/>
          <w:sz w:val="22"/>
          <w:szCs w:val="22"/>
        </w:rPr>
        <w:t>,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 </w:t>
      </w:r>
      <w:proofErr w:type="spellStart"/>
      <w:r w:rsidR="00A876AA" w:rsidRPr="00931C21">
        <w:rPr>
          <w:rFonts w:ascii="Helvetica Neue" w:hAnsi="Helvetica Neue"/>
          <w:b/>
          <w:i/>
          <w:color w:val="auto"/>
          <w:sz w:val="22"/>
          <w:szCs w:val="22"/>
        </w:rPr>
        <w:t>Orestea</w:t>
      </w:r>
      <w:proofErr w:type="spellEnd"/>
      <w:r w:rsidR="00A876AA" w:rsidRPr="00931C21">
        <w:rPr>
          <w:rFonts w:ascii="Helvetica Neue" w:hAnsi="Helvetica Neue"/>
          <w:b/>
          <w:i/>
          <w:color w:val="auto"/>
          <w:sz w:val="22"/>
          <w:szCs w:val="22"/>
        </w:rPr>
        <w:t>. Post-</w:t>
      </w:r>
      <w:proofErr w:type="spellStart"/>
      <w:r w:rsidR="00A876AA" w:rsidRPr="00931C21">
        <w:rPr>
          <w:rFonts w:ascii="Helvetica Neue" w:hAnsi="Helvetica Neue"/>
          <w:b/>
          <w:i/>
          <w:color w:val="auto"/>
          <w:sz w:val="22"/>
          <w:szCs w:val="22"/>
        </w:rPr>
        <w:t>Truth</w:t>
      </w:r>
      <w:proofErr w:type="spellEnd"/>
      <w:r w:rsidR="00B46E00" w:rsidRPr="00B46E00">
        <w:rPr>
          <w:rFonts w:ascii="Helvetica Neue" w:hAnsi="Helvetica Neue"/>
          <w:color w:val="auto"/>
          <w:sz w:val="22"/>
          <w:szCs w:val="22"/>
        </w:rPr>
        <w:t xml:space="preserve">, </w:t>
      </w:r>
      <w:r w:rsidR="00931C21" w:rsidRPr="00B46E00">
        <w:rPr>
          <w:rFonts w:ascii="Helvetica Neue" w:hAnsi="Helvetica Neue"/>
          <w:color w:val="auto"/>
          <w:sz w:val="22"/>
          <w:szCs w:val="22"/>
        </w:rPr>
        <w:t xml:space="preserve">realizzato in dialogo creativo con i Direttori Artistici di </w:t>
      </w:r>
      <w:r w:rsidR="00931C21" w:rsidRPr="00931C21">
        <w:rPr>
          <w:rFonts w:ascii="Helvetica Neue" w:hAnsi="Helvetica Neue"/>
          <w:b/>
          <w:color w:val="auto"/>
          <w:sz w:val="22"/>
          <w:szCs w:val="22"/>
        </w:rPr>
        <w:t>Lenz Fondazione Maria Federica Maestri</w:t>
      </w:r>
      <w:r w:rsidR="00931C21" w:rsidRPr="00B46E00">
        <w:rPr>
          <w:rFonts w:ascii="Helvetica Neue" w:hAnsi="Helvetica Neue"/>
          <w:color w:val="auto"/>
          <w:sz w:val="22"/>
          <w:szCs w:val="22"/>
        </w:rPr>
        <w:t xml:space="preserve"> e </w:t>
      </w:r>
      <w:r w:rsidR="00931C21" w:rsidRPr="00931C21">
        <w:rPr>
          <w:rFonts w:ascii="Helvetica Neue" w:hAnsi="Helvetica Neue"/>
          <w:b/>
          <w:color w:val="auto"/>
          <w:sz w:val="22"/>
          <w:szCs w:val="22"/>
        </w:rPr>
        <w:t>Francesco Pititto</w:t>
      </w:r>
      <w:r w:rsidR="00B46E00" w:rsidRPr="00B46E00">
        <w:rPr>
          <w:rFonts w:ascii="Helvetica Neue" w:hAnsi="Helvetica Neue"/>
          <w:color w:val="auto"/>
          <w:sz w:val="22"/>
          <w:szCs w:val="22"/>
        </w:rPr>
        <w:t xml:space="preserve"> a partire da alcuni interrogativi</w:t>
      </w:r>
      <w:r w:rsidR="00A876AA" w:rsidRPr="00B46E00">
        <w:rPr>
          <w:rFonts w:ascii="Helvetica Neue" w:hAnsi="Helvetica Neue"/>
          <w:color w:val="auto"/>
          <w:sz w:val="22"/>
          <w:szCs w:val="22"/>
        </w:rPr>
        <w:t>: «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>Cosa ci tocca e cosa ci insegna ancora Eschilo nell’</w:t>
      </w:r>
      <w:proofErr w:type="spellStart"/>
      <w:r w:rsidR="00D10B30" w:rsidRPr="00931C21">
        <w:rPr>
          <w:rFonts w:ascii="Helvetica Neue" w:hAnsi="Helvetica Neue"/>
          <w:i/>
          <w:color w:val="auto"/>
          <w:sz w:val="22"/>
          <w:szCs w:val="22"/>
        </w:rPr>
        <w:t>Orestea</w:t>
      </w:r>
      <w:proofErr w:type="spellEnd"/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? Come trasformare lo spettatore in post-spettatore? Qual è il ruolo del </w:t>
      </w:r>
      <w:r w:rsidR="00B46E00" w:rsidRPr="00B46E00">
        <w:rPr>
          <w:rFonts w:ascii="Helvetica Neue" w:hAnsi="Helvetica Neue"/>
          <w:color w:val="auto"/>
          <w:sz w:val="22"/>
          <w:szCs w:val="22"/>
        </w:rPr>
        <w:t>teatro per la comunità di oggi?».</w:t>
      </w:r>
    </w:p>
    <w:p w:rsidR="00931C21" w:rsidRDefault="00931C21" w:rsidP="00931C21">
      <w:pPr>
        <w:pStyle w:val="Normale1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B46E00" w:rsidRPr="00B46E00" w:rsidRDefault="00466D0B" w:rsidP="00931C21">
      <w:pPr>
        <w:pStyle w:val="Normale1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 w:rsidRPr="00931C21">
        <w:rPr>
          <w:rFonts w:ascii="Helvetica Neue" w:hAnsi="Helvetica Neue"/>
          <w:b/>
          <w:sz w:val="22"/>
          <w:szCs w:val="22"/>
        </w:rPr>
        <w:t>Dal 28 al 30 novembre</w:t>
      </w:r>
      <w:r w:rsidRPr="00B46E00">
        <w:rPr>
          <w:rFonts w:ascii="Helvetica Neue" w:hAnsi="Helvetica Neue"/>
          <w:sz w:val="22"/>
          <w:szCs w:val="22"/>
        </w:rPr>
        <w:t xml:space="preserve"> </w:t>
      </w:r>
      <w:r w:rsidR="00D10B30" w:rsidRPr="00B46E00">
        <w:rPr>
          <w:rFonts w:ascii="Helvetica Neue" w:hAnsi="Helvetica Neue"/>
          <w:sz w:val="22"/>
          <w:szCs w:val="22"/>
        </w:rPr>
        <w:t xml:space="preserve">Boris </w:t>
      </w:r>
      <w:proofErr w:type="spellStart"/>
      <w:r w:rsidR="00D10B30" w:rsidRPr="00B46E00">
        <w:rPr>
          <w:rFonts w:ascii="Helvetica Neue" w:hAnsi="Helvetica Neue"/>
          <w:sz w:val="22"/>
          <w:szCs w:val="22"/>
        </w:rPr>
        <w:t>Kadin</w:t>
      </w:r>
      <w:proofErr w:type="spellEnd"/>
      <w:r w:rsidR="00D10B30" w:rsidRPr="00B46E00">
        <w:rPr>
          <w:rFonts w:ascii="Helvetica Neue" w:hAnsi="Helvetica Neue"/>
          <w:sz w:val="22"/>
          <w:szCs w:val="22"/>
        </w:rPr>
        <w:t xml:space="preserve"> </w:t>
      </w:r>
      <w:r w:rsidRPr="00B46E00">
        <w:rPr>
          <w:rFonts w:ascii="Helvetica Neue" w:hAnsi="Helvetica Neue"/>
          <w:sz w:val="22"/>
          <w:szCs w:val="22"/>
        </w:rPr>
        <w:t xml:space="preserve">sarà a </w:t>
      </w:r>
      <w:r w:rsidRPr="00931C21">
        <w:rPr>
          <w:rFonts w:ascii="Helvetica Neue" w:hAnsi="Helvetica Neue"/>
          <w:b/>
          <w:sz w:val="22"/>
          <w:szCs w:val="22"/>
        </w:rPr>
        <w:t>Parma</w:t>
      </w:r>
      <w:r w:rsidRPr="00B46E00">
        <w:rPr>
          <w:rFonts w:ascii="Helvetica Neue" w:hAnsi="Helvetica Neue"/>
          <w:sz w:val="22"/>
          <w:szCs w:val="22"/>
        </w:rPr>
        <w:t xml:space="preserve">, al </w:t>
      </w:r>
      <w:r w:rsidRPr="00931C21">
        <w:rPr>
          <w:rFonts w:ascii="Helvetica Neue" w:hAnsi="Helvetica Neue"/>
          <w:b/>
          <w:sz w:val="22"/>
          <w:szCs w:val="22"/>
        </w:rPr>
        <w:t xml:space="preserve">Festival Natura </w:t>
      </w:r>
      <w:proofErr w:type="spellStart"/>
      <w:r w:rsidRPr="00931C21">
        <w:rPr>
          <w:rFonts w:ascii="Helvetica Neue" w:hAnsi="Helvetica Neue"/>
          <w:b/>
          <w:sz w:val="22"/>
          <w:szCs w:val="22"/>
        </w:rPr>
        <w:t>Dèi</w:t>
      </w:r>
      <w:proofErr w:type="spellEnd"/>
      <w:r w:rsidRPr="00931C21">
        <w:rPr>
          <w:rFonts w:ascii="Helvetica Neue" w:hAnsi="Helvetica Neue"/>
          <w:b/>
          <w:sz w:val="22"/>
          <w:szCs w:val="22"/>
        </w:rPr>
        <w:t xml:space="preserve"> Teatri</w:t>
      </w:r>
      <w:r w:rsidRPr="00B46E00">
        <w:rPr>
          <w:rFonts w:ascii="Helvetica Neue" w:hAnsi="Helvetica Neue"/>
          <w:sz w:val="22"/>
          <w:szCs w:val="22"/>
        </w:rPr>
        <w:t xml:space="preserve">, con la </w:t>
      </w:r>
      <w:r w:rsidRPr="00931C21">
        <w:rPr>
          <w:rFonts w:ascii="Helvetica Neue" w:hAnsi="Helvetica Neue"/>
          <w:b/>
          <w:sz w:val="22"/>
          <w:szCs w:val="22"/>
        </w:rPr>
        <w:t>prima nazionale</w:t>
      </w:r>
      <w:r w:rsidRPr="00B46E00">
        <w:rPr>
          <w:rFonts w:ascii="Helvetica Neue" w:hAnsi="Helvetica Neue"/>
          <w:sz w:val="22"/>
          <w:szCs w:val="22"/>
        </w:rPr>
        <w:t xml:space="preserve"> d</w:t>
      </w:r>
      <w:r w:rsidR="00B46E00" w:rsidRPr="00B46E00">
        <w:rPr>
          <w:rFonts w:ascii="Helvetica Neue" w:hAnsi="Helvetica Neue"/>
          <w:sz w:val="22"/>
          <w:szCs w:val="22"/>
        </w:rPr>
        <w:t xml:space="preserve">el secondo capitolo del progetto pluriennale, </w:t>
      </w:r>
      <w:proofErr w:type="spellStart"/>
      <w:r w:rsidRPr="00931C21">
        <w:rPr>
          <w:rFonts w:ascii="Helvetica Neue" w:hAnsi="Helvetica Neue"/>
          <w:b/>
          <w:i/>
          <w:sz w:val="22"/>
          <w:szCs w:val="22"/>
        </w:rPr>
        <w:t>Orestea</w:t>
      </w:r>
      <w:proofErr w:type="spellEnd"/>
      <w:r w:rsidRPr="00931C21">
        <w:rPr>
          <w:rFonts w:ascii="Helvetica Neue" w:hAnsi="Helvetica Neue"/>
          <w:b/>
          <w:i/>
          <w:sz w:val="22"/>
          <w:szCs w:val="22"/>
        </w:rPr>
        <w:t xml:space="preserve">. </w:t>
      </w:r>
      <w:proofErr w:type="spellStart"/>
      <w:r w:rsidRPr="00931C21">
        <w:rPr>
          <w:rFonts w:ascii="Helvetica Neue" w:hAnsi="Helvetica Neue"/>
          <w:b/>
          <w:i/>
          <w:sz w:val="22"/>
          <w:szCs w:val="22"/>
        </w:rPr>
        <w:t>Dystopian</w:t>
      </w:r>
      <w:proofErr w:type="spellEnd"/>
      <w:r w:rsidR="00931C21">
        <w:rPr>
          <w:rFonts w:ascii="Helvetica Neue" w:hAnsi="Helvetica Neue"/>
          <w:sz w:val="22"/>
          <w:szCs w:val="22"/>
        </w:rPr>
        <w:t>.</w:t>
      </w:r>
      <w:r w:rsidR="00B46E00" w:rsidRPr="00B46E00">
        <w:rPr>
          <w:rFonts w:ascii="Helvetica Neue" w:hAnsi="Helvetica Neue"/>
          <w:sz w:val="22"/>
          <w:szCs w:val="22"/>
        </w:rPr>
        <w:t>, «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>performance basata sull’idea di un DNA invincibile, fonte di ripetizione eterna</w:t>
      </w:r>
      <w:r w:rsidR="00B46E00" w:rsidRPr="00B46E00">
        <w:rPr>
          <w:rFonts w:ascii="Helvetica Neue" w:hAnsi="Helvetica Neue"/>
          <w:color w:val="auto"/>
          <w:sz w:val="22"/>
          <w:szCs w:val="22"/>
        </w:rPr>
        <w:t>».</w:t>
      </w:r>
    </w:p>
    <w:p w:rsidR="00B46E00" w:rsidRPr="00B46E00" w:rsidRDefault="00B46E00" w:rsidP="00466D0B">
      <w:pPr>
        <w:rPr>
          <w:rFonts w:ascii="Helvetica Neue" w:eastAsia="ヒラギノ角ゴ Pro W3" w:hAnsi="Helvetica Neue"/>
          <w:sz w:val="22"/>
          <w:szCs w:val="22"/>
          <w:u w:color="000000"/>
        </w:rPr>
      </w:pPr>
    </w:p>
    <w:p w:rsidR="002E3B99" w:rsidRDefault="00B46E00" w:rsidP="002E3B99">
      <w:pPr>
        <w:pStyle w:val="Normale1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 w:rsidRPr="00B46E00">
        <w:rPr>
          <w:rFonts w:ascii="Helvetica Neue" w:hAnsi="Helvetica Neue"/>
          <w:color w:val="auto"/>
          <w:sz w:val="22"/>
          <w:szCs w:val="22"/>
        </w:rPr>
        <w:t xml:space="preserve">Il Festival di Visual &amp; </w:t>
      </w:r>
      <w:proofErr w:type="spellStart"/>
      <w:r w:rsidRPr="00B46E00">
        <w:rPr>
          <w:rFonts w:ascii="Helvetica Neue" w:hAnsi="Helvetica Neue"/>
          <w:color w:val="auto"/>
          <w:sz w:val="22"/>
          <w:szCs w:val="22"/>
        </w:rPr>
        <w:t>Performing</w:t>
      </w:r>
      <w:proofErr w:type="spellEnd"/>
      <w:r w:rsidRPr="00B46E00">
        <w:rPr>
          <w:rFonts w:ascii="Helvetica Neue" w:hAnsi="Helvetica Neue"/>
          <w:color w:val="auto"/>
          <w:sz w:val="22"/>
          <w:szCs w:val="22"/>
        </w:rPr>
        <w:t xml:space="preserve"> </w:t>
      </w:r>
      <w:proofErr w:type="spellStart"/>
      <w:r w:rsidRPr="00B46E00">
        <w:rPr>
          <w:rFonts w:ascii="Helvetica Neue" w:hAnsi="Helvetica Neue"/>
          <w:color w:val="auto"/>
          <w:sz w:val="22"/>
          <w:szCs w:val="22"/>
        </w:rPr>
        <w:t>Arts</w:t>
      </w:r>
      <w:proofErr w:type="spellEnd"/>
      <w:r w:rsidRPr="00B46E00">
        <w:rPr>
          <w:rFonts w:ascii="Helvetica Neue" w:hAnsi="Helvetica Neue"/>
          <w:color w:val="auto"/>
          <w:sz w:val="22"/>
          <w:szCs w:val="22"/>
        </w:rPr>
        <w:t xml:space="preserve"> 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Natura </w:t>
      </w:r>
      <w:proofErr w:type="spellStart"/>
      <w:r w:rsidR="00D10B30" w:rsidRPr="00B46E00">
        <w:rPr>
          <w:rFonts w:ascii="Helvetica Neue" w:hAnsi="Helvetica Neue"/>
          <w:color w:val="auto"/>
          <w:sz w:val="22"/>
          <w:szCs w:val="22"/>
        </w:rPr>
        <w:t>Dèi</w:t>
      </w:r>
      <w:proofErr w:type="spellEnd"/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 Teatri</w:t>
      </w:r>
      <w:r w:rsidRPr="00B46E00">
        <w:rPr>
          <w:rFonts w:ascii="Helvetica Neue" w:hAnsi="Helvetica Neue"/>
          <w:color w:val="auto"/>
          <w:sz w:val="22"/>
          <w:szCs w:val="22"/>
        </w:rPr>
        <w:t xml:space="preserve">, giunto alla </w:t>
      </w:r>
      <w:r w:rsidRPr="00931C21">
        <w:rPr>
          <w:rFonts w:ascii="Helvetica Neue" w:hAnsi="Helvetica Neue"/>
          <w:b/>
          <w:color w:val="auto"/>
          <w:sz w:val="22"/>
          <w:szCs w:val="22"/>
        </w:rPr>
        <w:t>ventiquattresima edizione</w:t>
      </w:r>
      <w:r w:rsidRPr="00B46E00">
        <w:rPr>
          <w:rFonts w:ascii="Helvetica Neue" w:hAnsi="Helvetica Neue"/>
          <w:color w:val="auto"/>
          <w:sz w:val="22"/>
          <w:szCs w:val="22"/>
        </w:rPr>
        <w:t>,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 nel corso degli anni 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si </w:t>
      </w:r>
      <w:r w:rsidR="00636689">
        <w:rPr>
          <w:rFonts w:ascii="Helvetica Neue" w:hAnsi="Helvetica Neue"/>
          <w:color w:val="auto"/>
          <w:sz w:val="22"/>
          <w:szCs w:val="22"/>
        </w:rPr>
        <w:t>è configurato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 come fucina creativa multidisciplina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re, </w:t>
      </w:r>
      <w:r w:rsidR="00636689">
        <w:rPr>
          <w:rFonts w:ascii="Helvetica Neue" w:hAnsi="Helvetica Neue"/>
          <w:color w:val="auto"/>
          <w:sz w:val="22"/>
          <w:szCs w:val="22"/>
        </w:rPr>
        <w:t>ponendo</w:t>
      </w:r>
      <w:bookmarkStart w:id="0" w:name="_GoBack"/>
      <w:bookmarkEnd w:id="0"/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 Lenz Fondazione in dialogo creativo e produttivo con alcuni esponenti del panorama internazionale con i quali è stata individuata una </w:t>
      </w:r>
      <w:r w:rsidRPr="00B46E00">
        <w:rPr>
          <w:rFonts w:ascii="Helvetica Neue" w:hAnsi="Helvetica Neue"/>
          <w:color w:val="auto"/>
          <w:sz w:val="22"/>
          <w:szCs w:val="22"/>
        </w:rPr>
        <w:t xml:space="preserve">profonda 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sintonia </w:t>
      </w:r>
      <w:r w:rsidR="00931C21">
        <w:rPr>
          <w:rFonts w:ascii="Helvetica Neue" w:hAnsi="Helvetica Neue"/>
          <w:color w:val="auto"/>
          <w:sz w:val="22"/>
          <w:szCs w:val="22"/>
        </w:rPr>
        <w:t xml:space="preserve">nel 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>rigore della ricerca sul rinnovamento de</w:t>
      </w:r>
      <w:r w:rsidRPr="00B46E00">
        <w:rPr>
          <w:rFonts w:ascii="Helvetica Neue" w:hAnsi="Helvetica Neue"/>
          <w:color w:val="auto"/>
          <w:sz w:val="22"/>
          <w:szCs w:val="22"/>
        </w:rPr>
        <w:t>i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 linguaggi scenic</w:t>
      </w:r>
      <w:r w:rsidRPr="00B46E00">
        <w:rPr>
          <w:rFonts w:ascii="Helvetica Neue" w:hAnsi="Helvetica Neue"/>
          <w:color w:val="auto"/>
          <w:sz w:val="22"/>
          <w:szCs w:val="22"/>
        </w:rPr>
        <w:t>i</w:t>
      </w:r>
      <w:r w:rsidR="00D10B30" w:rsidRPr="00B46E00">
        <w:rPr>
          <w:rFonts w:ascii="Helvetica Neue" w:hAnsi="Helvetica Neue"/>
          <w:color w:val="auto"/>
          <w:sz w:val="22"/>
          <w:szCs w:val="22"/>
        </w:rPr>
        <w:t xml:space="preserve"> contemporane</w:t>
      </w:r>
      <w:r w:rsidRPr="00B46E00">
        <w:rPr>
          <w:rFonts w:ascii="Helvetica Neue" w:hAnsi="Helvetica Neue"/>
          <w:color w:val="auto"/>
          <w:sz w:val="22"/>
          <w:szCs w:val="22"/>
        </w:rPr>
        <w:t>i</w:t>
      </w:r>
      <w:r w:rsidR="00931C21">
        <w:rPr>
          <w:rFonts w:ascii="Helvetica Neue" w:hAnsi="Helvetica Neue"/>
          <w:color w:val="auto"/>
          <w:sz w:val="22"/>
          <w:szCs w:val="22"/>
        </w:rPr>
        <w:t xml:space="preserve">, portando all’attivazione di composite </w:t>
      </w:r>
      <w:r w:rsidRPr="00B46E00">
        <w:rPr>
          <w:rFonts w:ascii="Helvetica Neue" w:hAnsi="Helvetica Neue"/>
          <w:color w:val="auto"/>
          <w:sz w:val="22"/>
          <w:szCs w:val="22"/>
        </w:rPr>
        <w:t>collaborazioni pluriennali.</w:t>
      </w:r>
      <w:r w:rsidR="002E3B99">
        <w:rPr>
          <w:rFonts w:ascii="Helvetica Neue" w:hAnsi="Helvetica Neue"/>
          <w:color w:val="auto"/>
          <w:sz w:val="22"/>
          <w:szCs w:val="22"/>
        </w:rPr>
        <w:t xml:space="preserve"> </w:t>
      </w:r>
    </w:p>
    <w:p w:rsidR="002E3B99" w:rsidRDefault="002E3B99" w:rsidP="002E3B99">
      <w:pPr>
        <w:pStyle w:val="Normale10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D10B30" w:rsidRPr="00B46E00" w:rsidRDefault="00D10B30" w:rsidP="002E3B99">
      <w:pPr>
        <w:pStyle w:val="Normale10"/>
        <w:ind w:right="425"/>
        <w:jc w:val="both"/>
        <w:rPr>
          <w:rFonts w:ascii="Helvetica Neue" w:hAnsi="Helvetica Neue"/>
          <w:sz w:val="22"/>
          <w:szCs w:val="22"/>
        </w:rPr>
      </w:pPr>
      <w:r w:rsidRPr="00B46E00">
        <w:rPr>
          <w:rFonts w:ascii="Helvetica Neue" w:hAnsi="Helvetica Neue"/>
          <w:color w:val="auto"/>
          <w:sz w:val="22"/>
          <w:szCs w:val="22"/>
        </w:rPr>
        <w:t xml:space="preserve">Nel </w:t>
      </w:r>
      <w:r w:rsidRPr="00931C21">
        <w:rPr>
          <w:rFonts w:ascii="Helvetica Neue" w:hAnsi="Helvetica Neue"/>
          <w:b/>
          <w:color w:val="auto"/>
          <w:sz w:val="22"/>
          <w:szCs w:val="22"/>
        </w:rPr>
        <w:t>2019</w:t>
      </w:r>
      <w:r w:rsidRPr="00B46E00">
        <w:rPr>
          <w:rFonts w:ascii="Helvetica Neue" w:hAnsi="Helvetica Neue"/>
          <w:color w:val="auto"/>
          <w:sz w:val="22"/>
          <w:szCs w:val="22"/>
        </w:rPr>
        <w:t xml:space="preserve"> sono </w:t>
      </w:r>
      <w:r w:rsidR="00A876AA" w:rsidRPr="00931C21">
        <w:rPr>
          <w:rFonts w:ascii="Helvetica Neue" w:hAnsi="Helvetica Neue"/>
          <w:b/>
          <w:color w:val="auto"/>
          <w:sz w:val="22"/>
          <w:szCs w:val="22"/>
        </w:rPr>
        <w:t>sette</w:t>
      </w:r>
      <w:r w:rsidRPr="00B46E00">
        <w:rPr>
          <w:rFonts w:ascii="Helvetica Neue" w:hAnsi="Helvetica Neue"/>
          <w:color w:val="auto"/>
          <w:sz w:val="22"/>
          <w:szCs w:val="22"/>
        </w:rPr>
        <w:t xml:space="preserve"> gli artisti in residenza</w:t>
      </w:r>
      <w:r w:rsidR="00A876AA" w:rsidRPr="00B46E00">
        <w:rPr>
          <w:rFonts w:ascii="Helvetica Neue" w:hAnsi="Helvetica Neue"/>
          <w:color w:val="auto"/>
          <w:sz w:val="22"/>
          <w:szCs w:val="22"/>
        </w:rPr>
        <w:t xml:space="preserve"> a Lenz Teatro</w:t>
      </w:r>
      <w:r w:rsidRPr="00B46E00">
        <w:rPr>
          <w:rFonts w:ascii="Helvetica Neue" w:hAnsi="Helvetica Neue"/>
          <w:color w:val="auto"/>
          <w:sz w:val="22"/>
          <w:szCs w:val="22"/>
        </w:rPr>
        <w:t xml:space="preserve"> </w:t>
      </w:r>
      <w:r w:rsidR="00A876AA" w:rsidRPr="00B46E00">
        <w:rPr>
          <w:rFonts w:ascii="Helvetica Neue" w:hAnsi="Helvetica Neue"/>
          <w:color w:val="auto"/>
          <w:sz w:val="22"/>
          <w:szCs w:val="22"/>
        </w:rPr>
        <w:t>e/o coprodotti da Lenz Fondazione</w:t>
      </w:r>
      <w:r w:rsidRPr="00B46E00">
        <w:rPr>
          <w:rFonts w:ascii="Helvetica Neue" w:hAnsi="Helvetica Neue"/>
          <w:color w:val="auto"/>
          <w:sz w:val="22"/>
          <w:szCs w:val="22"/>
        </w:rPr>
        <w:t xml:space="preserve">: i musicisti e compositori elettronici </w:t>
      </w:r>
      <w:r w:rsidRPr="00931C21">
        <w:rPr>
          <w:rFonts w:ascii="Helvetica Neue" w:hAnsi="Helvetica Neue"/>
          <w:b/>
          <w:color w:val="auto"/>
          <w:sz w:val="22"/>
          <w:szCs w:val="22"/>
        </w:rPr>
        <w:t>Claudio Rocchetti</w:t>
      </w:r>
      <w:r w:rsidRPr="00B46E00">
        <w:rPr>
          <w:rFonts w:ascii="Helvetica Neue" w:hAnsi="Helvetica Neue"/>
          <w:color w:val="auto"/>
          <w:sz w:val="22"/>
          <w:szCs w:val="22"/>
        </w:rPr>
        <w:t xml:space="preserve"> (I) e </w:t>
      </w:r>
      <w:proofErr w:type="spellStart"/>
      <w:r w:rsidRPr="00931C21">
        <w:rPr>
          <w:rFonts w:ascii="Helvetica Neue" w:hAnsi="Helvetica Neue"/>
          <w:b/>
          <w:color w:val="auto"/>
          <w:sz w:val="22"/>
          <w:szCs w:val="22"/>
        </w:rPr>
        <w:t>Lillevan</w:t>
      </w:r>
      <w:proofErr w:type="spellEnd"/>
      <w:r w:rsidRPr="00B46E00">
        <w:rPr>
          <w:rFonts w:ascii="Helvetica Neue" w:hAnsi="Helvetica Neue"/>
          <w:color w:val="auto"/>
          <w:sz w:val="22"/>
          <w:szCs w:val="22"/>
        </w:rPr>
        <w:t xml:space="preserve"> (D), il performer e videoartista </w:t>
      </w:r>
      <w:r w:rsidRPr="00931C21">
        <w:rPr>
          <w:rFonts w:ascii="Helvetica Neue" w:hAnsi="Helvetica Neue"/>
          <w:b/>
          <w:color w:val="auto"/>
          <w:sz w:val="22"/>
          <w:szCs w:val="22"/>
        </w:rPr>
        <w:t xml:space="preserve">Tim </w:t>
      </w:r>
      <w:proofErr w:type="spellStart"/>
      <w:r w:rsidRPr="00931C21">
        <w:rPr>
          <w:rFonts w:ascii="Helvetica Neue" w:hAnsi="Helvetica Neue"/>
          <w:b/>
          <w:color w:val="auto"/>
          <w:sz w:val="22"/>
          <w:szCs w:val="22"/>
        </w:rPr>
        <w:t>Spooner</w:t>
      </w:r>
      <w:proofErr w:type="spellEnd"/>
      <w:r w:rsidRPr="00B46E00">
        <w:rPr>
          <w:rFonts w:ascii="Helvetica Neue" w:hAnsi="Helvetica Neue"/>
          <w:color w:val="auto"/>
          <w:sz w:val="22"/>
          <w:szCs w:val="22"/>
        </w:rPr>
        <w:t xml:space="preserve"> (UK)</w:t>
      </w:r>
      <w:r w:rsidR="00A876AA" w:rsidRPr="00B46E00">
        <w:rPr>
          <w:rFonts w:ascii="Helvetica Neue" w:hAnsi="Helvetica Neue"/>
          <w:sz w:val="22"/>
          <w:szCs w:val="22"/>
        </w:rPr>
        <w:t>,</w:t>
      </w:r>
      <w:r w:rsidR="00A876AA" w:rsidRPr="00B46E00">
        <w:rPr>
          <w:rFonts w:ascii="Helvetica Neue" w:hAnsi="Helvetica Neue"/>
          <w:color w:val="auto"/>
          <w:sz w:val="22"/>
          <w:szCs w:val="22"/>
        </w:rPr>
        <w:t xml:space="preserve"> </w:t>
      </w:r>
      <w:r w:rsidR="00A876AA" w:rsidRPr="00B46E00">
        <w:rPr>
          <w:rFonts w:ascii="Helvetica Neue" w:hAnsi="Helvetica Neue"/>
          <w:sz w:val="22"/>
          <w:szCs w:val="22"/>
        </w:rPr>
        <w:t xml:space="preserve">il musicista e attore </w:t>
      </w:r>
      <w:r w:rsidR="00A876AA" w:rsidRPr="00931C21">
        <w:rPr>
          <w:rFonts w:ascii="Helvetica Neue" w:hAnsi="Helvetica Neue"/>
          <w:b/>
          <w:sz w:val="22"/>
          <w:szCs w:val="22"/>
        </w:rPr>
        <w:t>Adriano Engelbrecht</w:t>
      </w:r>
      <w:r w:rsidR="00A876AA" w:rsidRPr="00B46E00">
        <w:rPr>
          <w:rFonts w:ascii="Helvetica Neue" w:hAnsi="Helvetica Neue"/>
          <w:sz w:val="22"/>
          <w:szCs w:val="22"/>
        </w:rPr>
        <w:t xml:space="preserve"> (I)</w:t>
      </w:r>
      <w:r w:rsidR="00931C21">
        <w:rPr>
          <w:rFonts w:ascii="Helvetica Neue" w:hAnsi="Helvetica Neue"/>
          <w:sz w:val="22"/>
          <w:szCs w:val="22"/>
        </w:rPr>
        <w:t>,</w:t>
      </w:r>
      <w:r w:rsidR="00A876AA" w:rsidRPr="00B46E00">
        <w:rPr>
          <w:rFonts w:ascii="Helvetica Neue" w:hAnsi="Helvetica Neue"/>
          <w:sz w:val="22"/>
          <w:szCs w:val="22"/>
        </w:rPr>
        <w:t xml:space="preserve"> </w:t>
      </w:r>
      <w:r w:rsidR="00A876AA" w:rsidRPr="00B46E00">
        <w:rPr>
          <w:rFonts w:ascii="Helvetica Neue" w:hAnsi="Helvetica Neue"/>
          <w:sz w:val="22"/>
          <w:szCs w:val="22"/>
        </w:rPr>
        <w:t xml:space="preserve">la danzatrice sensibile </w:t>
      </w:r>
      <w:r w:rsidR="00A876AA" w:rsidRPr="00931C21">
        <w:rPr>
          <w:rFonts w:ascii="Helvetica Neue" w:hAnsi="Helvetica Neue"/>
          <w:b/>
          <w:sz w:val="22"/>
          <w:szCs w:val="22"/>
        </w:rPr>
        <w:t>Monica Barone</w:t>
      </w:r>
      <w:r w:rsidR="00A876AA" w:rsidRPr="00B46E00">
        <w:rPr>
          <w:rFonts w:ascii="Helvetica Neue" w:hAnsi="Helvetica Neue"/>
          <w:sz w:val="22"/>
          <w:szCs w:val="22"/>
        </w:rPr>
        <w:t xml:space="preserve"> (I)</w:t>
      </w:r>
      <w:r w:rsidR="00A876AA" w:rsidRPr="00B46E00">
        <w:rPr>
          <w:rFonts w:ascii="Helvetica Neue" w:hAnsi="Helvetica Neue"/>
          <w:sz w:val="22"/>
          <w:szCs w:val="22"/>
        </w:rPr>
        <w:t xml:space="preserve">, </w:t>
      </w:r>
      <w:r w:rsidR="00A876AA" w:rsidRPr="00B46E00">
        <w:rPr>
          <w:rFonts w:ascii="Helvetica Neue" w:hAnsi="Helvetica Neue"/>
          <w:sz w:val="22"/>
          <w:szCs w:val="22"/>
        </w:rPr>
        <w:t xml:space="preserve">l’artista </w:t>
      </w:r>
      <w:r w:rsidR="00A876AA" w:rsidRPr="00931C21">
        <w:rPr>
          <w:rFonts w:ascii="Helvetica Neue" w:hAnsi="Helvetica Neue"/>
          <w:b/>
          <w:sz w:val="22"/>
          <w:szCs w:val="22"/>
        </w:rPr>
        <w:t xml:space="preserve">Filippo Michelangelo </w:t>
      </w:r>
      <w:proofErr w:type="spellStart"/>
      <w:r w:rsidR="00A876AA" w:rsidRPr="00931C21">
        <w:rPr>
          <w:rFonts w:ascii="Helvetica Neue" w:hAnsi="Helvetica Neue"/>
          <w:b/>
          <w:sz w:val="22"/>
          <w:szCs w:val="22"/>
        </w:rPr>
        <w:t>Ceredi</w:t>
      </w:r>
      <w:proofErr w:type="spellEnd"/>
      <w:r w:rsidR="00A876AA" w:rsidRPr="00B46E00">
        <w:rPr>
          <w:rFonts w:ascii="Helvetica Neue" w:hAnsi="Helvetica Neue"/>
          <w:sz w:val="22"/>
          <w:szCs w:val="22"/>
        </w:rPr>
        <w:t xml:space="preserve"> (I)</w:t>
      </w:r>
      <w:r w:rsidR="00B46E00">
        <w:rPr>
          <w:rFonts w:ascii="Helvetica Neue" w:hAnsi="Helvetica Neue"/>
          <w:sz w:val="22"/>
          <w:szCs w:val="22"/>
        </w:rPr>
        <w:t xml:space="preserve"> e</w:t>
      </w:r>
      <w:r w:rsidR="00A876AA" w:rsidRPr="00B46E00">
        <w:rPr>
          <w:rFonts w:ascii="Helvetica Neue" w:hAnsi="Helvetica Neue"/>
          <w:color w:val="auto"/>
          <w:sz w:val="22"/>
          <w:szCs w:val="22"/>
        </w:rPr>
        <w:t xml:space="preserve">, appunto, il performer </w:t>
      </w:r>
      <w:r w:rsidR="00A876AA" w:rsidRPr="00931C21">
        <w:rPr>
          <w:rFonts w:ascii="Helvetica Neue" w:hAnsi="Helvetica Neue"/>
          <w:b/>
          <w:color w:val="auto"/>
          <w:sz w:val="22"/>
          <w:szCs w:val="22"/>
        </w:rPr>
        <w:t xml:space="preserve">Boris </w:t>
      </w:r>
      <w:proofErr w:type="spellStart"/>
      <w:r w:rsidR="00A876AA" w:rsidRPr="00931C21">
        <w:rPr>
          <w:rFonts w:ascii="Helvetica Neue" w:hAnsi="Helvetica Neue"/>
          <w:b/>
          <w:color w:val="auto"/>
          <w:sz w:val="22"/>
          <w:szCs w:val="22"/>
        </w:rPr>
        <w:t>Kadin</w:t>
      </w:r>
      <w:proofErr w:type="spellEnd"/>
      <w:r w:rsidR="00A876AA" w:rsidRPr="00B46E00">
        <w:rPr>
          <w:rFonts w:ascii="Helvetica Neue" w:hAnsi="Helvetica Neue"/>
          <w:color w:val="auto"/>
          <w:sz w:val="22"/>
          <w:szCs w:val="22"/>
        </w:rPr>
        <w:t xml:space="preserve"> (HR).</w:t>
      </w:r>
    </w:p>
    <w:p w:rsidR="00D10B30" w:rsidRPr="00B46E00" w:rsidRDefault="00D10B30" w:rsidP="00466D0B">
      <w:pPr>
        <w:rPr>
          <w:rFonts w:ascii="Helvetica Neue" w:eastAsia="ヒラギノ角ゴ Pro W3" w:hAnsi="Helvetica Neue"/>
          <w:sz w:val="22"/>
          <w:szCs w:val="22"/>
          <w:u w:color="000000"/>
        </w:rPr>
      </w:pPr>
    </w:p>
    <w:p w:rsidR="00466D0B" w:rsidRPr="00154CD0" w:rsidRDefault="00466D0B" w:rsidP="00466D0B">
      <w:pPr>
        <w:rPr>
          <w:rFonts w:ascii="Helvetica Neue" w:eastAsia="ヒラギノ角ゴ Pro W3" w:hAnsi="Helvetica Neue"/>
          <w:color w:val="4F81BD"/>
          <w:sz w:val="22"/>
          <w:szCs w:val="22"/>
          <w:u w:color="000000"/>
        </w:rPr>
      </w:pPr>
      <w:r w:rsidRPr="00B46E00">
        <w:rPr>
          <w:rFonts w:ascii="Helvetica Neue" w:eastAsia="ヒラギノ角ゴ Pro W3" w:hAnsi="Helvetica Neue"/>
          <w:sz w:val="22"/>
          <w:szCs w:val="22"/>
          <w:u w:color="000000"/>
        </w:rPr>
        <w:t>Info sullo spettacolo a Matera</w:t>
      </w:r>
      <w:r w:rsidR="00B46E00">
        <w:rPr>
          <w:rFonts w:ascii="Helvetica Neue" w:eastAsia="ヒラギノ角ゴ Pro W3" w:hAnsi="Helvetica Neue"/>
          <w:sz w:val="22"/>
          <w:szCs w:val="22"/>
          <w:u w:color="000000"/>
        </w:rPr>
        <w:t xml:space="preserve">: </w:t>
      </w:r>
      <w:hyperlink r:id="rId7" w:history="1">
        <w:r w:rsidRPr="00154CD0">
          <w:rPr>
            <w:rFonts w:ascii="Helvetica Neue" w:eastAsia="ヒラギノ角ゴ Pro W3" w:hAnsi="Helvetica Neue"/>
            <w:color w:val="4F81BD"/>
            <w:sz w:val="22"/>
            <w:szCs w:val="22"/>
            <w:u w:color="000000"/>
          </w:rPr>
          <w:t>http://www.teatringestazione.com/altofest/materabasilicata2019/</w:t>
        </w:r>
      </w:hyperlink>
    </w:p>
    <w:p w:rsidR="00466D0B" w:rsidRDefault="00466D0B" w:rsidP="002E3B99">
      <w:pPr>
        <w:rPr>
          <w:rFonts w:ascii="Helvetica Neue" w:hAnsi="Helvetica Neue"/>
          <w:b/>
          <w:sz w:val="22"/>
          <w:szCs w:val="22"/>
        </w:rPr>
      </w:pPr>
      <w:r w:rsidRPr="00B46E00">
        <w:rPr>
          <w:rFonts w:ascii="Helvetica Neue" w:eastAsia="ヒラギノ角ゴ Pro W3" w:hAnsi="Helvetica Neue"/>
          <w:sz w:val="22"/>
          <w:szCs w:val="22"/>
          <w:u w:color="000000"/>
        </w:rPr>
        <w:t>Info sullo spettacolo a Parma</w:t>
      </w:r>
      <w:r w:rsidR="00B46E00">
        <w:rPr>
          <w:rFonts w:ascii="Helvetica Neue" w:eastAsia="ヒラギノ角ゴ Pro W3" w:hAnsi="Helvetica Neue"/>
          <w:sz w:val="22"/>
          <w:szCs w:val="22"/>
          <w:u w:color="000000"/>
        </w:rPr>
        <w:t xml:space="preserve">: </w:t>
      </w:r>
      <w:hyperlink r:id="rId8" w:history="1">
        <w:r w:rsidRPr="00154CD0">
          <w:rPr>
            <w:rFonts w:ascii="Helvetica Neue" w:eastAsia="ヒラギノ角ゴ Pro W3" w:hAnsi="Helvetica Neue"/>
            <w:color w:val="4F81BD"/>
            <w:sz w:val="22"/>
            <w:szCs w:val="22"/>
            <w:u w:color="000000"/>
          </w:rPr>
          <w:t>http://lenzfondazione.it/natura-dei-teatri/2019-2/spettacoli/orestea-dystopian-2/</w:t>
        </w:r>
      </w:hyperlink>
    </w:p>
    <w:p w:rsidR="00466D0B" w:rsidRDefault="00466D0B" w:rsidP="00A01DCE">
      <w:pPr>
        <w:pStyle w:val="Normale10"/>
        <w:ind w:right="425"/>
        <w:jc w:val="both"/>
        <w:rPr>
          <w:rFonts w:ascii="Helvetica Neue" w:hAnsi="Helvetica Neue"/>
          <w:b/>
          <w:color w:val="auto"/>
          <w:sz w:val="22"/>
          <w:szCs w:val="22"/>
        </w:rPr>
      </w:pPr>
    </w:p>
    <w:p w:rsidR="00A01DCE" w:rsidRPr="00A01DCE" w:rsidRDefault="00A01DCE" w:rsidP="00A01DCE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/>
        <w:ind w:right="425"/>
        <w:jc w:val="both"/>
        <w:rPr>
          <w:sz w:val="22"/>
          <w:szCs w:val="22"/>
          <w:u w:color="000000"/>
        </w:rPr>
      </w:pPr>
      <w:r w:rsidRPr="00A01DCE">
        <w:rPr>
          <w:rFonts w:ascii="Helvetica Neue" w:hAnsi="Helvetica Neue"/>
          <w:sz w:val="22"/>
          <w:szCs w:val="22"/>
          <w:u w:color="000000"/>
        </w:rPr>
        <w:t xml:space="preserve">Per informazioni: Lenz Teatro, Via Pasubio 3/e, Parma, tel. 0521 270141-335 6096220, </w:t>
      </w:r>
      <w:hyperlink r:id="rId9" w:history="1">
        <w:r w:rsidRPr="00A01DCE">
          <w:rPr>
            <w:rFonts w:ascii="Helvetica Neue" w:hAnsi="Helvetica Neue"/>
            <w:color w:val="4F81BD"/>
            <w:sz w:val="22"/>
            <w:szCs w:val="22"/>
          </w:rPr>
          <w:t>info@lenzfondazione.it</w:t>
        </w:r>
      </w:hyperlink>
      <w:r w:rsidRPr="00A01DCE">
        <w:rPr>
          <w:sz w:val="22"/>
          <w:szCs w:val="22"/>
        </w:rPr>
        <w:t xml:space="preserve">  -  </w:t>
      </w:r>
      <w:hyperlink r:id="rId10" w:history="1">
        <w:r w:rsidRPr="00A01DCE">
          <w:rPr>
            <w:rFonts w:ascii="Helvetica Neue" w:hAnsi="Helvetica Neue"/>
            <w:color w:val="4F81BD"/>
            <w:sz w:val="22"/>
            <w:szCs w:val="22"/>
          </w:rPr>
          <w:t>www.lenzfondazione.it</w:t>
        </w:r>
      </w:hyperlink>
      <w:r w:rsidRPr="00A01DCE">
        <w:rPr>
          <w:sz w:val="22"/>
          <w:szCs w:val="22"/>
        </w:rPr>
        <w:t>.</w:t>
      </w:r>
    </w:p>
    <w:p w:rsidR="00A01DCE" w:rsidRDefault="00A01DCE" w:rsidP="00A01DCE">
      <w:pPr>
        <w:pStyle w:val="Normale1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A01DCE" w:rsidRDefault="00A01DCE" w:rsidP="00A01DCE">
      <w:pPr>
        <w:pStyle w:val="Normale1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808080"/>
          <w:sz w:val="22"/>
          <w:szCs w:val="22"/>
        </w:rPr>
      </w:pPr>
      <w:r>
        <w:rPr>
          <w:rFonts w:ascii="Helvetica Neue" w:hAnsi="Helvetica Neue"/>
          <w:color w:val="808080"/>
          <w:sz w:val="22"/>
          <w:szCs w:val="22"/>
        </w:rPr>
        <w:t xml:space="preserve">Per la realizzazione delle proprie attività 2019-2020, Lenz Fondazione si avvale del sostegno di: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MiBACT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- Ministero dei Beni e delle Attività Culturali e del Turismo, Regione Emilia-Romagna, Comune di Parma | Parma Capitale Italiana della Cultura 2020, AUSL Parma, Fondazione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Monteparma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, Fondazione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Cariparma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,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Instituto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Cervantes, Chiesi Farmaceutici,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AuroraDomus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Coop.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Soc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. ONLUS,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Koppel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A.W.; della collaborazione di: Università degli Studi di Parma, Complesso Monumentale della Pilotta, Conservatorio di Musica Arrigo Boito di Parma, Fondazione Arturo Toscanini, Associazione Ars Canto, Istituto Storico della Resistenza e dell’Età Contemporanea di Parma, Associazione Segnali di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Vita_Il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Rumore del Lutto, Teatro delle Moire | Danae Festival, KNAP -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Pešćenica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Culture Centre e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Loose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Associations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Contemporary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Art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Practices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NGO di Zagabria e del patrocinio di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Arcigay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Associazione LGBTI+ Italiana e di Goethe-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Institut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>.</w:t>
      </w:r>
    </w:p>
    <w:p w:rsidR="002E3B99" w:rsidRDefault="002E3B99" w:rsidP="00A01DCE">
      <w:pPr>
        <w:pStyle w:val="Normale1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808080"/>
          <w:sz w:val="22"/>
          <w:szCs w:val="22"/>
        </w:rPr>
      </w:pPr>
    </w:p>
    <w:p w:rsidR="00A01DCE" w:rsidRDefault="00A01DCE" w:rsidP="00A01DCE">
      <w:pPr>
        <w:pStyle w:val="Normale1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808080"/>
          <w:sz w:val="22"/>
          <w:szCs w:val="22"/>
        </w:rPr>
      </w:pPr>
    </w:p>
    <w:p w:rsidR="00A01DCE" w:rsidRPr="00931C21" w:rsidRDefault="00A01DCE" w:rsidP="00A01DCE">
      <w:pPr>
        <w:pStyle w:val="Titolo61"/>
        <w:tabs>
          <w:tab w:val="left" w:pos="708"/>
          <w:tab w:val="left" w:pos="1206"/>
        </w:tabs>
        <w:ind w:right="709"/>
        <w:jc w:val="left"/>
        <w:rPr>
          <w:rFonts w:ascii="Helvetica Neue" w:hAnsi="Helvetica Neue"/>
          <w:color w:val="auto"/>
          <w:sz w:val="18"/>
          <w:szCs w:val="18"/>
          <w:lang w:eastAsia="en-US"/>
        </w:rPr>
      </w:pPr>
      <w:r w:rsidRPr="00931C21">
        <w:rPr>
          <w:rFonts w:ascii="Helvetica Neue" w:hAnsi="Helvetica Neue"/>
          <w:color w:val="auto"/>
          <w:sz w:val="18"/>
          <w:szCs w:val="18"/>
          <w:lang w:eastAsia="en-US"/>
        </w:rPr>
        <w:t xml:space="preserve">Michele Pascarella </w:t>
      </w:r>
      <w:r w:rsidRPr="00931C21">
        <w:rPr>
          <w:rFonts w:ascii="Helvetica Neue" w:hAnsi="Helvetica Neue"/>
          <w:color w:val="auto"/>
          <w:sz w:val="18"/>
          <w:szCs w:val="18"/>
          <w:lang w:eastAsia="en-US"/>
        </w:rPr>
        <w:tab/>
      </w:r>
      <w:r w:rsidRPr="00931C21">
        <w:rPr>
          <w:rFonts w:ascii="Helvetica Neue" w:hAnsi="Helvetica Neue"/>
          <w:color w:val="auto"/>
          <w:sz w:val="18"/>
          <w:szCs w:val="18"/>
          <w:lang w:eastAsia="en-US"/>
        </w:rPr>
        <w:tab/>
      </w:r>
      <w:r w:rsidRPr="00931C21">
        <w:rPr>
          <w:rFonts w:ascii="Helvetica Neue" w:hAnsi="Helvetica Neue"/>
          <w:color w:val="FF0000"/>
          <w:sz w:val="18"/>
          <w:szCs w:val="18"/>
          <w:lang w:eastAsia="en-US"/>
        </w:rPr>
        <w:t>Ufficio stampa e comunicazione Lenz Fondazione</w:t>
      </w:r>
    </w:p>
    <w:p w:rsidR="00BA130D" w:rsidRPr="00931C21" w:rsidRDefault="00A01DCE" w:rsidP="002E3B99">
      <w:pPr>
        <w:pStyle w:val="Titolo61"/>
        <w:tabs>
          <w:tab w:val="left" w:pos="708"/>
          <w:tab w:val="left" w:pos="1206"/>
        </w:tabs>
        <w:ind w:right="709"/>
        <w:jc w:val="left"/>
        <w:rPr>
          <w:sz w:val="18"/>
          <w:szCs w:val="18"/>
        </w:rPr>
      </w:pPr>
      <w:r w:rsidRPr="00931C21">
        <w:rPr>
          <w:rFonts w:ascii="Helvetica Neue" w:hAnsi="Helvetica Neue"/>
          <w:b w:val="0"/>
          <w:color w:val="auto"/>
          <w:sz w:val="18"/>
          <w:szCs w:val="18"/>
          <w:lang w:eastAsia="en-US"/>
        </w:rPr>
        <w:t>346 4076164</w:t>
      </w:r>
      <w:r w:rsidRPr="00931C21">
        <w:rPr>
          <w:rFonts w:ascii="Helvetica Neue" w:hAnsi="Helvetica Neue"/>
          <w:b w:val="0"/>
          <w:color w:val="auto"/>
          <w:sz w:val="18"/>
          <w:szCs w:val="18"/>
          <w:lang w:eastAsia="en-US"/>
        </w:rPr>
        <w:tab/>
      </w:r>
      <w:r w:rsidRPr="00931C21">
        <w:rPr>
          <w:rFonts w:ascii="Helvetica Neue" w:hAnsi="Helvetica Neue"/>
          <w:color w:val="auto"/>
          <w:sz w:val="18"/>
          <w:szCs w:val="18"/>
          <w:lang w:eastAsia="en-US"/>
        </w:rPr>
        <w:tab/>
      </w:r>
      <w:r w:rsidRPr="00931C21">
        <w:rPr>
          <w:rFonts w:ascii="Helvetica Neue" w:hAnsi="Helvetica Neue"/>
          <w:color w:val="auto"/>
          <w:sz w:val="18"/>
          <w:szCs w:val="18"/>
          <w:lang w:eastAsia="en-US"/>
        </w:rPr>
        <w:tab/>
      </w:r>
      <w:r w:rsidR="00B46E00" w:rsidRPr="00931C21">
        <w:rPr>
          <w:rFonts w:ascii="Helvetica Neue" w:hAnsi="Helvetica Neue"/>
          <w:color w:val="auto"/>
          <w:sz w:val="18"/>
          <w:szCs w:val="18"/>
          <w:lang w:eastAsia="en-US"/>
        </w:rPr>
        <w:tab/>
      </w:r>
      <w:hyperlink r:id="rId11" w:history="1">
        <w:r w:rsidRPr="00154CD0">
          <w:rPr>
            <w:rFonts w:ascii="Helvetica Neue" w:hAnsi="Helvetica Neue"/>
            <w:b w:val="0"/>
            <w:color w:val="4F81BD"/>
            <w:sz w:val="18"/>
            <w:szCs w:val="18"/>
            <w:lang w:eastAsia="en-US"/>
          </w:rPr>
          <w:t>comunicazione@lenzfondazione.it</w:t>
        </w:r>
      </w:hyperlink>
      <w:r w:rsidRPr="00931C21">
        <w:rPr>
          <w:rFonts w:ascii="Helvetica Neue" w:hAnsi="Helvetica Neue"/>
          <w:color w:val="auto"/>
          <w:sz w:val="18"/>
          <w:szCs w:val="18"/>
          <w:lang w:eastAsia="en-US"/>
        </w:rPr>
        <w:t xml:space="preserve"> </w:t>
      </w:r>
      <w:r w:rsidR="00F43DA3" w:rsidRPr="00931C21">
        <w:rPr>
          <w:sz w:val="18"/>
          <w:szCs w:val="18"/>
        </w:rPr>
        <w:t xml:space="preserve"> </w:t>
      </w:r>
    </w:p>
    <w:sectPr w:rsidR="00BA130D" w:rsidRPr="00931C21" w:rsidSect="002E3B99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720" w:right="720" w:bottom="720" w:left="720" w:header="709" w:footer="85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CD0" w:rsidRDefault="00154CD0">
      <w:r>
        <w:separator/>
      </w:r>
    </w:p>
  </w:endnote>
  <w:endnote w:type="continuationSeparator" w:id="0">
    <w:p w:rsidR="00154CD0" w:rsidRDefault="0015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20000A87" w:usb1="5000A1FF" w:usb2="00000000" w:usb3="00000000" w:csb0="000001B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 Black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207" w:usb1="5000205B" w:usb2="00000002" w:usb3="00000000" w:csb0="0000000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k Gothic">
    <w:altName w:val="Calibri"/>
    <w:charset w:val="00"/>
    <w:family w:val="auto"/>
    <w:pitch w:val="variable"/>
    <w:sig w:usb0="A000002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0D" w:rsidRDefault="00BA130D">
    <w:pPr>
      <w:pStyle w:val="IntestazioneepidipaginaA"/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0D" w:rsidRDefault="00BA130D">
    <w:pPr>
      <w:pStyle w:val="IntestazioneepidipaginaA"/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CD0" w:rsidRDefault="00154CD0">
      <w:r>
        <w:separator/>
      </w:r>
    </w:p>
  </w:footnote>
  <w:footnote w:type="continuationSeparator" w:id="0">
    <w:p w:rsidR="00154CD0" w:rsidRDefault="0015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0D" w:rsidRDefault="00F43DA3">
    <w:pPr>
      <w:pStyle w:val="Intestazione1"/>
      <w:jc w:val="center"/>
      <w:rPr>
        <w:rStyle w:val="NessunoA"/>
        <w:rFonts w:ascii="Bank Gothic" w:hAnsi="Bank Gothic"/>
        <w:b/>
        <w:sz w:val="18"/>
        <w:lang w:val="en-US"/>
      </w:rPr>
    </w:pPr>
    <w:r>
      <w:rPr>
        <w:rStyle w:val="NessunoA"/>
        <w:rFonts w:ascii="Bank Gothic" w:hAnsi="Bank Gothic"/>
        <w:b/>
        <w:sz w:val="28"/>
        <w:lang w:val="en-US"/>
      </w:rPr>
      <w:t>LENZ FONDAZIONE</w:t>
    </w:r>
    <w:r>
      <w:rPr>
        <w:rStyle w:val="NessunoA"/>
        <w:rFonts w:ascii="Bank Gothic" w:hAnsi="Bank Gothic"/>
        <w:b/>
        <w:sz w:val="18"/>
        <w:lang w:val="en-US"/>
      </w:rPr>
      <w:t xml:space="preserve"> </w:t>
    </w:r>
  </w:p>
  <w:p w:rsidR="00BA130D" w:rsidRDefault="00F43DA3">
    <w:pPr>
      <w:pStyle w:val="Intestazione1"/>
      <w:jc w:val="center"/>
      <w:rPr>
        <w:rStyle w:val="NessunoA"/>
        <w:sz w:val="24"/>
        <w:lang w:val="en-US"/>
      </w:rPr>
    </w:pPr>
    <w:r>
      <w:rPr>
        <w:rStyle w:val="NessunoA"/>
        <w:rFonts w:ascii="Bank Gothic" w:hAnsi="Bank Gothic"/>
        <w:b/>
        <w:sz w:val="18"/>
        <w:lang w:val="en-US"/>
      </w:rPr>
      <w:t xml:space="preserve">Performing and Visual Arts Foundation | Lenz </w:t>
    </w:r>
    <w:proofErr w:type="spellStart"/>
    <w:r>
      <w:rPr>
        <w:rStyle w:val="NessunoA"/>
        <w:rFonts w:ascii="Bank Gothic" w:hAnsi="Bank Gothic"/>
        <w:b/>
        <w:sz w:val="18"/>
        <w:lang w:val="en-US"/>
      </w:rPr>
      <w:t>Teatro</w:t>
    </w:r>
    <w:proofErr w:type="spellEnd"/>
    <w:r>
      <w:rPr>
        <w:rStyle w:val="NessunoA"/>
        <w:rFonts w:ascii="Bank Gothic" w:hAnsi="Bank Gothic"/>
        <w:b/>
        <w:sz w:val="18"/>
        <w:lang w:val="en-US"/>
      </w:rPr>
      <w:t xml:space="preserve"> Parma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0D" w:rsidRDefault="00F43DA3">
    <w:pPr>
      <w:pStyle w:val="Intestazione1"/>
      <w:jc w:val="center"/>
      <w:rPr>
        <w:rStyle w:val="NessunoA"/>
        <w:rFonts w:ascii="Bank Gothic" w:hAnsi="Bank Gothic"/>
        <w:b/>
        <w:sz w:val="18"/>
        <w:lang w:val="en-US"/>
      </w:rPr>
    </w:pPr>
    <w:r>
      <w:rPr>
        <w:rStyle w:val="NessunoA"/>
        <w:rFonts w:ascii="Bank Gothic" w:hAnsi="Bank Gothic"/>
        <w:b/>
        <w:sz w:val="28"/>
        <w:lang w:val="en-US"/>
      </w:rPr>
      <w:t>LENZ FONDAZIONE</w:t>
    </w:r>
    <w:r>
      <w:rPr>
        <w:rStyle w:val="NessunoA"/>
        <w:rFonts w:ascii="Bank Gothic" w:hAnsi="Bank Gothic"/>
        <w:b/>
        <w:sz w:val="18"/>
        <w:lang w:val="en-US"/>
      </w:rPr>
      <w:t xml:space="preserve"> </w:t>
    </w:r>
  </w:p>
  <w:p w:rsidR="00BA130D" w:rsidRDefault="00F43DA3">
    <w:pPr>
      <w:pStyle w:val="Intestazione1"/>
      <w:jc w:val="center"/>
      <w:rPr>
        <w:rStyle w:val="NessunoA"/>
        <w:sz w:val="24"/>
        <w:lang w:val="en-US"/>
      </w:rPr>
    </w:pPr>
    <w:r>
      <w:rPr>
        <w:rStyle w:val="NessunoA"/>
        <w:rFonts w:ascii="Bank Gothic" w:hAnsi="Bank Gothic"/>
        <w:b/>
        <w:sz w:val="18"/>
        <w:lang w:val="en-US"/>
      </w:rPr>
      <w:t xml:space="preserve">Performing and Visual Arts Foundation | Lenz </w:t>
    </w:r>
    <w:proofErr w:type="spellStart"/>
    <w:r>
      <w:rPr>
        <w:rStyle w:val="NessunoA"/>
        <w:rFonts w:ascii="Bank Gothic" w:hAnsi="Bank Gothic"/>
        <w:b/>
        <w:sz w:val="18"/>
        <w:lang w:val="en-US"/>
      </w:rPr>
      <w:t>Teatro</w:t>
    </w:r>
    <w:proofErr w:type="spellEnd"/>
    <w:r>
      <w:rPr>
        <w:rStyle w:val="NessunoA"/>
        <w:rFonts w:ascii="Bank Gothic" w:hAnsi="Bank Gothic"/>
        <w:b/>
        <w:sz w:val="18"/>
        <w:lang w:val="en-US"/>
      </w:rPr>
      <w:t xml:space="preserve"> Parma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/>
  <w:doNotTrackMoves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30D"/>
    <w:rsid w:val="0012363B"/>
    <w:rsid w:val="00154CD0"/>
    <w:rsid w:val="002E3B99"/>
    <w:rsid w:val="003974E3"/>
    <w:rsid w:val="00466D0B"/>
    <w:rsid w:val="00636689"/>
    <w:rsid w:val="00721CDE"/>
    <w:rsid w:val="00874242"/>
    <w:rsid w:val="008A415A"/>
    <w:rsid w:val="00931C21"/>
    <w:rsid w:val="00A01DCE"/>
    <w:rsid w:val="00A8432B"/>
    <w:rsid w:val="00A876AA"/>
    <w:rsid w:val="00AB6A76"/>
    <w:rsid w:val="00B46E00"/>
    <w:rsid w:val="00BA130D"/>
    <w:rsid w:val="00C9478A"/>
    <w:rsid w:val="00D10B30"/>
    <w:rsid w:val="00DD7BAB"/>
    <w:rsid w:val="00F43DA3"/>
    <w:rsid w:val="00FB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1"/>
    <w:next w:val="Normale1"/>
    <w:qFormat/>
    <w:rsid w:val="00D969EF"/>
    <w:pPr>
      <w:keepNext/>
      <w:spacing w:before="2" w:after="2"/>
      <w:jc w:val="both"/>
      <w:outlineLvl w:val="1"/>
    </w:pPr>
    <w:rPr>
      <w:rFonts w:ascii="Helvetica Neue" w:eastAsia="Times" w:hAnsi="Helvetica Neue"/>
      <w:b/>
      <w:color w:val="auto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qFormat/>
    <w:rsid w:val="007F4B0C"/>
    <w:pPr>
      <w:widowControl w:val="0"/>
      <w:suppressAutoHyphens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customStyle="1" w:styleId="NessunoA">
    <w:name w:val="Nessuno A"/>
    <w:qFormat/>
    <w:rPr>
      <w:color w:val="000000"/>
      <w:sz w:val="20"/>
    </w:rPr>
  </w:style>
  <w:style w:type="character" w:customStyle="1" w:styleId="apple-converted-space">
    <w:name w:val="apple-converted-space"/>
    <w:qFormat/>
    <w:rPr>
      <w:color w:val="000000"/>
      <w:sz w:val="20"/>
    </w:rPr>
  </w:style>
  <w:style w:type="character" w:customStyle="1" w:styleId="Enfasicorsivo1">
    <w:name w:val="Enfasi (corsivo)1"/>
    <w:qFormat/>
    <w:rPr>
      <w:rFonts w:ascii="Lucida Grande" w:eastAsia="ヒラギノ角ゴ Pro W3" w:hAnsi="Lucida Grande"/>
      <w:b w:val="0"/>
      <w:i w:val="0"/>
      <w:color w:val="000000"/>
      <w:sz w:val="20"/>
    </w:rPr>
  </w:style>
  <w:style w:type="character" w:customStyle="1" w:styleId="Hyperlink0">
    <w:name w:val="Hyperlink.0"/>
    <w:qFormat/>
    <w:rPr>
      <w:rFonts w:ascii="Lucida Grande" w:eastAsia="ヒラギノ角ゴ Pro W3" w:hAnsi="Lucida Grande"/>
      <w:b w:val="0"/>
      <w:i w:val="0"/>
      <w:color w:val="000000"/>
      <w:sz w:val="20"/>
      <w:u w:val="none" w:color="000000"/>
    </w:rPr>
  </w:style>
  <w:style w:type="character" w:customStyle="1" w:styleId="Collegamentoipertestuale1">
    <w:name w:val="Collegamento ipertestuale1"/>
    <w:qFormat/>
    <w:rPr>
      <w:color w:val="000000"/>
      <w:sz w:val="20"/>
      <w:u w:val="single"/>
    </w:rPr>
  </w:style>
  <w:style w:type="character" w:customStyle="1" w:styleId="Hyperlink1">
    <w:name w:val="Hyperlink.1"/>
    <w:qFormat/>
    <w:rPr>
      <w:rFonts w:ascii="Lucida Grande" w:eastAsia="ヒラギノ角ゴ Pro W3" w:hAnsi="Lucida Grande"/>
      <w:b w:val="0"/>
      <w:i w:val="0"/>
      <w:color w:val="0012FF"/>
      <w:sz w:val="20"/>
      <w:u w:val="none" w:color="0000FF"/>
    </w:rPr>
  </w:style>
  <w:style w:type="character" w:customStyle="1" w:styleId="Enfasi">
    <w:name w:val="Enfasi"/>
    <w:qFormat/>
    <w:rsid w:val="003F4695"/>
    <w:rPr>
      <w:i/>
      <w:iCs/>
    </w:rPr>
  </w:style>
  <w:style w:type="character" w:styleId="Enfasigrassetto">
    <w:name w:val="Strong"/>
    <w:uiPriority w:val="22"/>
    <w:qFormat/>
    <w:rsid w:val="005E49CD"/>
    <w:rPr>
      <w:b/>
      <w:bCs/>
    </w:rPr>
  </w:style>
  <w:style w:type="character" w:customStyle="1" w:styleId="Nessuno">
    <w:name w:val="Nessuno"/>
    <w:qFormat/>
    <w:rsid w:val="005E49CD"/>
  </w:style>
  <w:style w:type="character" w:customStyle="1" w:styleId="CollegamentoInternet">
    <w:name w:val="Collegamento Internet"/>
    <w:uiPriority w:val="99"/>
    <w:rsid w:val="00FD280D"/>
    <w:rPr>
      <w:color w:val="0000FF"/>
      <w:u w:val="single"/>
    </w:rPr>
  </w:style>
  <w:style w:type="character" w:customStyle="1" w:styleId="Hyperlink2">
    <w:name w:val="Hyperlink.2"/>
    <w:qFormat/>
    <w:rsid w:val="008113C4"/>
    <w:rPr>
      <w:rFonts w:ascii="Helvetica Neue" w:eastAsia="Times New Roman" w:hAnsi="Helvetica Neue" w:cs="Helvetica Neue"/>
      <w:color w:val="0012FF"/>
      <w:sz w:val="20"/>
      <w:szCs w:val="20"/>
      <w:u w:val="none" w:color="0012FF"/>
    </w:rPr>
  </w:style>
  <w:style w:type="character" w:customStyle="1" w:styleId="Titolo2Carattere">
    <w:name w:val="Titolo 2 Carattere"/>
    <w:qFormat/>
    <w:rsid w:val="002E767C"/>
    <w:rPr>
      <w:rFonts w:ascii="Helvetica Neue" w:eastAsia="Times" w:hAnsi="Helvetica Neue"/>
      <w:b/>
      <w:sz w:val="22"/>
      <w:szCs w:val="24"/>
    </w:rPr>
  </w:style>
  <w:style w:type="character" w:customStyle="1" w:styleId="NessunoB">
    <w:name w:val="Nessuno B"/>
    <w:qFormat/>
    <w:rsid w:val="00AF4858"/>
    <w:rPr>
      <w:lang w:val="en-US"/>
    </w:rPr>
  </w:style>
  <w:style w:type="character" w:customStyle="1" w:styleId="Menzionenonrisolta1">
    <w:name w:val="Menzione non risolta1"/>
    <w:uiPriority w:val="99"/>
    <w:semiHidden/>
    <w:unhideWhenUsed/>
    <w:qFormat/>
    <w:rsid w:val="00EC084E"/>
    <w:rPr>
      <w:color w:val="808080"/>
      <w:shd w:val="clear" w:color="auto" w:fill="E6E6E6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1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1"/>
    <w:rsid w:val="00437545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1"/>
    <w:qFormat/>
    <w:pPr>
      <w:suppressLineNumbers/>
    </w:pPr>
    <w:rPr>
      <w:rFonts w:cs="Arial"/>
    </w:rPr>
  </w:style>
  <w:style w:type="paragraph" w:customStyle="1" w:styleId="Logonomesociet">
    <w:name w:val="Logo nome società"/>
    <w:qFormat/>
    <w:pPr>
      <w:spacing w:line="288" w:lineRule="auto"/>
      <w:jc w:val="center"/>
    </w:pPr>
    <w:rPr>
      <w:rFonts w:ascii="Helvetica Neue Light" w:eastAsia="ヒラギノ角ゴ Pro W3" w:hAnsi="Helvetica Neue Light"/>
      <w:color w:val="000000"/>
      <w:sz w:val="14"/>
    </w:rPr>
  </w:style>
  <w:style w:type="paragraph" w:customStyle="1" w:styleId="Corpo">
    <w:name w:val="Corpo"/>
    <w:qFormat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Indirizzoazienda">
    <w:name w:val="Indirizzo azienda"/>
    <w:qFormat/>
    <w:pPr>
      <w:spacing w:line="288" w:lineRule="auto"/>
    </w:pPr>
    <w:rPr>
      <w:rFonts w:ascii="Helvetica Neue Light" w:eastAsia="ヒラギノ角ゴ Pro W3" w:hAnsi="Helvetica Neue Light"/>
      <w:color w:val="000000"/>
      <w:sz w:val="14"/>
    </w:rPr>
  </w:style>
  <w:style w:type="paragraph" w:customStyle="1" w:styleId="Titolo11">
    <w:name w:val="Titolo 11"/>
    <w:next w:val="Normale10"/>
    <w:qFormat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</w:rPr>
  </w:style>
  <w:style w:type="paragraph" w:customStyle="1" w:styleId="Normale10">
    <w:name w:val="Normale1"/>
    <w:qFormat/>
    <w:pPr>
      <w:widowControl w:val="0"/>
      <w:suppressAutoHyphens/>
    </w:pPr>
    <w:rPr>
      <w:rFonts w:eastAsia="ヒラギノ角ゴ Pro W3"/>
      <w:color w:val="000000"/>
      <w:sz w:val="24"/>
      <w:u w:color="000000"/>
    </w:rPr>
  </w:style>
  <w:style w:type="paragraph" w:customStyle="1" w:styleId="ModulovuotoA">
    <w:name w:val="Modulo vuoto A"/>
    <w:qFormat/>
    <w:pPr>
      <w:spacing w:line="312" w:lineRule="auto"/>
    </w:pPr>
    <w:rPr>
      <w:rFonts w:ascii="Helvetica Neue Light" w:eastAsia="ヒラギノ角ゴ Pro W3" w:hAnsi="Helvetica Neue Light"/>
      <w:color w:val="000000"/>
      <w:sz w:val="18"/>
      <w:u w:color="000000"/>
      <w:lang w:val="de-DE"/>
    </w:rPr>
  </w:style>
  <w:style w:type="paragraph" w:customStyle="1" w:styleId="NormaleWeb1">
    <w:name w:val="Normale (Web)1"/>
    <w:qFormat/>
    <w:rsid w:val="004F1D1B"/>
    <w:rPr>
      <w:rFonts w:ascii="Times" w:eastAsia="ヒラギノ角ゴ Pro W3" w:hAnsi="Times"/>
      <w:color w:val="000000"/>
      <w:sz w:val="24"/>
    </w:rPr>
  </w:style>
  <w:style w:type="paragraph" w:customStyle="1" w:styleId="Titolo61">
    <w:name w:val="Titolo 61"/>
    <w:next w:val="Normale10"/>
    <w:qFormat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</w:rPr>
  </w:style>
  <w:style w:type="paragraph" w:customStyle="1" w:styleId="Modulovuoto">
    <w:name w:val="Modulo vuoto"/>
    <w:qFormat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Intestazione1">
    <w:name w:val="Intestazione1"/>
    <w:qFormat/>
    <w:pPr>
      <w:widowControl w:val="0"/>
      <w:tabs>
        <w:tab w:val="center" w:pos="4320"/>
        <w:tab w:val="right" w:pos="8640"/>
      </w:tabs>
      <w:suppressAutoHyphens/>
    </w:pPr>
    <w:rPr>
      <w:rFonts w:eastAsia="ヒラギノ角ゴ Pro W3"/>
      <w:color w:val="000000"/>
      <w:sz w:val="24"/>
      <w:u w:color="000000"/>
    </w:rPr>
  </w:style>
  <w:style w:type="paragraph" w:customStyle="1" w:styleId="IntestazioneepidipaginaA">
    <w:name w:val="Intestazione e piè di pagina A"/>
    <w:qFormat/>
    <w:pPr>
      <w:tabs>
        <w:tab w:val="right" w:pos="9020"/>
      </w:tabs>
    </w:pPr>
    <w:rPr>
      <w:rFonts w:ascii="Helvetica" w:eastAsia="ヒラギノ角ゴ Pro W3" w:hAnsi="Helvetica"/>
      <w:color w:val="000000"/>
      <w:sz w:val="24"/>
    </w:rPr>
  </w:style>
  <w:style w:type="paragraph" w:customStyle="1" w:styleId="CorpoA">
    <w:name w:val="Corpo A"/>
    <w:qFormat/>
    <w:rPr>
      <w:rFonts w:ascii="Helvetica" w:eastAsia="ヒラギノ角ゴ Pro W3" w:hAnsi="Helvetica"/>
      <w:color w:val="000000"/>
      <w:sz w:val="24"/>
    </w:rPr>
  </w:style>
  <w:style w:type="paragraph" w:customStyle="1" w:styleId="p1">
    <w:name w:val="p1"/>
    <w:basedOn w:val="Normale1"/>
    <w:qFormat/>
    <w:rsid w:val="003F4695"/>
    <w:pPr>
      <w:spacing w:beforeAutospacing="1" w:afterAutospacing="1"/>
    </w:pPr>
    <w:rPr>
      <w:rFonts w:eastAsia="Times New Roman"/>
      <w:color w:val="auto"/>
    </w:rPr>
  </w:style>
  <w:style w:type="paragraph" w:styleId="NormaleWeb">
    <w:name w:val="Normal (Web)"/>
    <w:qFormat/>
    <w:rsid w:val="00D969EF"/>
    <w:pPr>
      <w:spacing w:before="100" w:after="100"/>
    </w:pPr>
    <w:rPr>
      <w:color w:val="000000"/>
      <w:sz w:val="24"/>
      <w:szCs w:val="24"/>
    </w:rPr>
  </w:style>
  <w:style w:type="paragraph" w:styleId="Corpodeltesto2">
    <w:name w:val="Body Text 2"/>
    <w:basedOn w:val="Normale1"/>
    <w:qFormat/>
    <w:rsid w:val="008050C3"/>
    <w:pPr>
      <w:spacing w:line="360" w:lineRule="atLeast"/>
      <w:jc w:val="both"/>
    </w:pPr>
    <w:rPr>
      <w:rFonts w:ascii="Times" w:eastAsia="Times New Roman" w:hAnsi="Times"/>
      <w:color w:val="auto"/>
    </w:rPr>
  </w:style>
  <w:style w:type="paragraph" w:customStyle="1" w:styleId="DidefaultA">
    <w:name w:val="Di default A"/>
    <w:qFormat/>
    <w:rsid w:val="00417EC2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Titolo21">
    <w:name w:val="Titolo 21"/>
    <w:qFormat/>
    <w:rsid w:val="005A1257"/>
    <w:pPr>
      <w:outlineLvl w:val="1"/>
    </w:pPr>
    <w:rPr>
      <w:rFonts w:ascii="Times" w:eastAsia="Arial Unicode MS" w:hAnsi="Times" w:cs="Arial Unicode MS"/>
      <w:color w:val="000000"/>
      <w:sz w:val="24"/>
      <w:u w:color="000000"/>
    </w:rPr>
  </w:style>
  <w:style w:type="paragraph" w:customStyle="1" w:styleId="Didefault">
    <w:name w:val="Di default"/>
    <w:qFormat/>
    <w:rsid w:val="00D26DAD"/>
    <w:rPr>
      <w:rFonts w:ascii="Helvetica Neue" w:eastAsia="Arial Unicode MS" w:hAnsi="Helvetica Neue" w:cs="Arial Unicode MS"/>
      <w:color w:val="000000"/>
      <w:sz w:val="22"/>
      <w:szCs w:val="22"/>
      <w:lang w:val="pt-PT"/>
    </w:rPr>
  </w:style>
  <w:style w:type="paragraph" w:customStyle="1" w:styleId="Intestazioneepidipagina">
    <w:name w:val="Intestazione e piè di pagina"/>
    <w:basedOn w:val="Normale1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Stilepredefinito">
    <w:name w:val="Stile predefinito"/>
    <w:rsid w:val="00A8432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kern w:val="1"/>
      <w:sz w:val="24"/>
      <w:szCs w:val="24"/>
      <w:u w:color="000000"/>
      <w:bdr w:val="nil"/>
    </w:rPr>
  </w:style>
  <w:style w:type="character" w:styleId="Collegamentoipertestuale">
    <w:name w:val="Hyperlink"/>
    <w:uiPriority w:val="99"/>
    <w:semiHidden/>
    <w:unhideWhenUsed/>
    <w:rsid w:val="00A01DCE"/>
    <w:rPr>
      <w:color w:val="0000FF"/>
      <w:u w:val="single"/>
    </w:rPr>
  </w:style>
  <w:style w:type="character" w:styleId="Enfasicorsivo">
    <w:name w:val="Emphasis"/>
    <w:uiPriority w:val="20"/>
    <w:qFormat/>
    <w:rsid w:val="00D10B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zfondazione.it/natura-dei-teatri/2019-2/spettacoli/orestea-dystopian-2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teatringestazione.com/altofest/materabasilicata2019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omunicazione@lenzfonda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lenzfondazion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enzfonda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 #2 - 2016</vt:lpstr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#2 - 2016</dc:title>
  <dc:subject/>
  <dc:creator>Michele</dc:creator>
  <dc:description/>
  <cp:lastModifiedBy>Michele</cp:lastModifiedBy>
  <cp:revision>71</cp:revision>
  <dcterms:created xsi:type="dcterms:W3CDTF">2019-09-10T12:34:00Z</dcterms:created>
  <dcterms:modified xsi:type="dcterms:W3CDTF">2019-11-12T14:56:00Z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