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DCE" w:rsidRDefault="00A01DCE" w:rsidP="00A01DCE"/>
    <w:p w:rsidR="00A01DCE" w:rsidRDefault="00A01DCE" w:rsidP="00A01DCE">
      <w:pPr>
        <w:pStyle w:val="Titolo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425"/>
        <w:rPr>
          <w:rFonts w:ascii="Helvetica Neue" w:hAnsi="Helvetica Neue"/>
          <w:sz w:val="18"/>
          <w:szCs w:val="18"/>
        </w:rPr>
      </w:pPr>
      <w:r>
        <w:rPr>
          <w:rFonts w:ascii="Helvetica Neue" w:hAnsi="Helvetica Neue"/>
          <w:sz w:val="18"/>
          <w:szCs w:val="18"/>
        </w:rPr>
        <w:t xml:space="preserve">COMUNICATO STAMPA #29 – 2019 </w:t>
      </w:r>
    </w:p>
    <w:p w:rsidR="00A01DCE" w:rsidRDefault="00A01DCE" w:rsidP="00A01DCE">
      <w:pPr>
        <w:pStyle w:val="Normale10"/>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425"/>
        <w:jc w:val="both"/>
        <w:outlineLvl w:val="0"/>
        <w:rPr>
          <w:rFonts w:ascii="Helvetica Neue" w:hAnsi="Helvetica Neue"/>
          <w:sz w:val="18"/>
          <w:szCs w:val="18"/>
        </w:rPr>
      </w:pPr>
      <w:r>
        <w:rPr>
          <w:rFonts w:ascii="Helvetica Neue" w:hAnsi="Helvetica Neue"/>
          <w:sz w:val="18"/>
          <w:szCs w:val="18"/>
        </w:rPr>
        <w:t>Con cortese preghiera di pubblicazione e/o diffusione.</w:t>
      </w:r>
    </w:p>
    <w:p w:rsidR="00A01DCE" w:rsidRDefault="00A01DCE" w:rsidP="00A01DCE">
      <w:pPr>
        <w:pStyle w:val="Normale10"/>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425"/>
        <w:jc w:val="both"/>
        <w:outlineLvl w:val="0"/>
        <w:rPr>
          <w:rFonts w:ascii="Helvetica Neue" w:hAnsi="Helvetica Neue"/>
          <w:sz w:val="18"/>
          <w:szCs w:val="18"/>
        </w:rPr>
      </w:pPr>
      <w:r>
        <w:rPr>
          <w:rFonts w:ascii="Helvetica Neue" w:hAnsi="Helvetica Neue"/>
          <w:sz w:val="18"/>
          <w:szCs w:val="18"/>
        </w:rPr>
        <w:t xml:space="preserve">Si prega di considerare la presente come invito. </w:t>
      </w:r>
      <w:r>
        <w:rPr>
          <w:rFonts w:ascii="Helvetica Neue" w:hAnsi="Helvetica Neue"/>
          <w:i/>
          <w:sz w:val="18"/>
          <w:szCs w:val="18"/>
        </w:rPr>
        <w:t>R.S.V.P.</w:t>
      </w:r>
    </w:p>
    <w:p w:rsidR="00A01DCE" w:rsidRDefault="00A01DCE" w:rsidP="00A01DCE">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right="425"/>
        <w:jc w:val="center"/>
        <w:outlineLvl w:val="0"/>
        <w:rPr>
          <w:rFonts w:ascii="Helvetica Neue" w:hAnsi="Helvetica Neue"/>
          <w:b/>
          <w:color w:val="710000"/>
          <w:sz w:val="20"/>
          <w:lang w:val="it-IT"/>
        </w:rPr>
      </w:pPr>
    </w:p>
    <w:p w:rsidR="00A01DCE" w:rsidRDefault="00A01DCE" w:rsidP="00A01DCE">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right="425"/>
        <w:jc w:val="center"/>
        <w:outlineLvl w:val="0"/>
        <w:rPr>
          <w:rFonts w:ascii="Helvetica Neue" w:hAnsi="Helvetica Neue"/>
          <w:b/>
          <w:color w:val="FF0000"/>
          <w:sz w:val="32"/>
          <w:szCs w:val="32"/>
          <w:lang w:val="it-IT"/>
        </w:rPr>
      </w:pPr>
      <w:r>
        <w:rPr>
          <w:rFonts w:ascii="Helvetica Neue" w:hAnsi="Helvetica Neue"/>
          <w:b/>
          <w:color w:val="FF0000"/>
          <w:sz w:val="32"/>
          <w:szCs w:val="32"/>
          <w:lang w:val="it-IT"/>
        </w:rPr>
        <w:t>Danza sensibile e sperimentazione musicale</w:t>
      </w:r>
      <w:r>
        <w:rPr>
          <w:rFonts w:ascii="Helvetica Neue" w:hAnsi="Helvetica Neue"/>
          <w:b/>
          <w:color w:val="FF0000"/>
          <w:sz w:val="32"/>
          <w:szCs w:val="32"/>
          <w:lang w:val="it-IT"/>
        </w:rPr>
        <w:t>:</w:t>
      </w:r>
      <w:r>
        <w:rPr>
          <w:rFonts w:ascii="Helvetica Neue" w:hAnsi="Helvetica Neue"/>
          <w:b/>
          <w:color w:val="FF0000"/>
          <w:sz w:val="32"/>
          <w:szCs w:val="32"/>
          <w:lang w:val="it-IT"/>
        </w:rPr>
        <w:t xml:space="preserve"> </w:t>
      </w:r>
    </w:p>
    <w:p w:rsidR="00A01DCE" w:rsidRDefault="00A01DCE" w:rsidP="00A01DCE">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right="425"/>
        <w:jc w:val="center"/>
        <w:outlineLvl w:val="0"/>
        <w:rPr>
          <w:rFonts w:ascii="Helvetica Neue" w:hAnsi="Helvetica Neue"/>
          <w:b/>
          <w:color w:val="FF0000"/>
          <w:sz w:val="32"/>
          <w:szCs w:val="32"/>
          <w:lang w:val="it-IT"/>
        </w:rPr>
      </w:pPr>
      <w:r>
        <w:rPr>
          <w:rFonts w:ascii="Helvetica Neue" w:hAnsi="Helvetica Neue"/>
          <w:b/>
          <w:color w:val="FF0000"/>
          <w:sz w:val="32"/>
          <w:szCs w:val="32"/>
          <w:lang w:val="it-IT"/>
        </w:rPr>
        <w:t>nu</w:t>
      </w:r>
      <w:r>
        <w:rPr>
          <w:rFonts w:ascii="Helvetica Neue" w:hAnsi="Helvetica Neue"/>
          <w:b/>
          <w:color w:val="FF0000"/>
          <w:sz w:val="32"/>
          <w:szCs w:val="32"/>
          <w:lang w:val="it-IT"/>
        </w:rPr>
        <w:t>ovo doppio appuntamento per il F</w:t>
      </w:r>
      <w:r>
        <w:rPr>
          <w:rFonts w:ascii="Helvetica Neue" w:hAnsi="Helvetica Neue"/>
          <w:b/>
          <w:color w:val="FF0000"/>
          <w:sz w:val="32"/>
          <w:szCs w:val="32"/>
          <w:lang w:val="it-IT"/>
        </w:rPr>
        <w:t xml:space="preserve">estival Natura </w:t>
      </w:r>
      <w:proofErr w:type="spellStart"/>
      <w:r>
        <w:rPr>
          <w:rFonts w:ascii="Helvetica Neue" w:hAnsi="Helvetica Neue"/>
          <w:b/>
          <w:color w:val="FF0000"/>
          <w:sz w:val="32"/>
          <w:szCs w:val="32"/>
          <w:lang w:val="it-IT"/>
        </w:rPr>
        <w:t>Dèi</w:t>
      </w:r>
      <w:proofErr w:type="spellEnd"/>
      <w:r>
        <w:rPr>
          <w:rFonts w:ascii="Helvetica Neue" w:hAnsi="Helvetica Neue"/>
          <w:b/>
          <w:color w:val="FF0000"/>
          <w:sz w:val="32"/>
          <w:szCs w:val="32"/>
          <w:lang w:val="it-IT"/>
        </w:rPr>
        <w:t xml:space="preserve"> Teatri</w:t>
      </w:r>
    </w:p>
    <w:p w:rsidR="00A01DCE" w:rsidRDefault="00A01DCE" w:rsidP="00A01DCE">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right="425"/>
        <w:jc w:val="both"/>
        <w:outlineLvl w:val="0"/>
        <w:rPr>
          <w:rFonts w:ascii="Helvetica Neue" w:hAnsi="Helvetica Neue"/>
          <w:b/>
          <w:color w:val="FF0000"/>
          <w:sz w:val="20"/>
          <w:lang w:val="it-IT"/>
        </w:rPr>
      </w:pPr>
    </w:p>
    <w:p w:rsidR="00A01DCE" w:rsidRPr="00A01DCE" w:rsidRDefault="00A01DCE" w:rsidP="00A01DCE">
      <w:pPr>
        <w:pStyle w:val="Normale10"/>
        <w:ind w:right="425"/>
        <w:jc w:val="both"/>
        <w:rPr>
          <w:rFonts w:ascii="Helvetica Neue" w:hAnsi="Helvetica Neue"/>
          <w:b/>
          <w:color w:val="auto"/>
          <w:sz w:val="22"/>
          <w:szCs w:val="22"/>
        </w:rPr>
      </w:pPr>
      <w:r w:rsidRPr="00A01DCE">
        <w:rPr>
          <w:rFonts w:ascii="Helvetica Neue" w:hAnsi="Helvetica Neue"/>
          <w:b/>
          <w:color w:val="auto"/>
          <w:sz w:val="22"/>
          <w:szCs w:val="22"/>
        </w:rPr>
        <w:t xml:space="preserve">Dopo il grande successo di pubblico e critica riscosso al Cimitero Monumentale della Villetta e al Teatro Farnese, il Festival di </w:t>
      </w:r>
      <w:proofErr w:type="spellStart"/>
      <w:r w:rsidRPr="00A01DCE">
        <w:rPr>
          <w:rFonts w:ascii="Helvetica Neue" w:hAnsi="Helvetica Neue"/>
          <w:b/>
          <w:color w:val="auto"/>
          <w:sz w:val="22"/>
          <w:szCs w:val="22"/>
        </w:rPr>
        <w:t>Performing</w:t>
      </w:r>
      <w:proofErr w:type="spellEnd"/>
      <w:r w:rsidRPr="00A01DCE">
        <w:rPr>
          <w:rFonts w:ascii="Helvetica Neue" w:hAnsi="Helvetica Neue"/>
          <w:b/>
          <w:color w:val="auto"/>
          <w:sz w:val="22"/>
          <w:szCs w:val="22"/>
        </w:rPr>
        <w:t xml:space="preserve"> </w:t>
      </w:r>
      <w:proofErr w:type="spellStart"/>
      <w:r w:rsidRPr="00A01DCE">
        <w:rPr>
          <w:rFonts w:ascii="Helvetica Neue" w:hAnsi="Helvetica Neue"/>
          <w:b/>
          <w:color w:val="auto"/>
          <w:sz w:val="22"/>
          <w:szCs w:val="22"/>
        </w:rPr>
        <w:t>Arts</w:t>
      </w:r>
      <w:proofErr w:type="spellEnd"/>
      <w:r w:rsidRPr="00A01DCE">
        <w:rPr>
          <w:rFonts w:ascii="Helvetica Neue" w:hAnsi="Helvetica Neue"/>
          <w:b/>
          <w:color w:val="auto"/>
          <w:sz w:val="22"/>
          <w:szCs w:val="22"/>
        </w:rPr>
        <w:t xml:space="preserve"> curato da Lenz Fondazione ritorna nella storica sede di Via Pasubio con il recente spettacolo </w:t>
      </w:r>
      <w:proofErr w:type="spellStart"/>
      <w:r w:rsidRPr="00A01DCE">
        <w:rPr>
          <w:rFonts w:ascii="Helvetica Neue" w:hAnsi="Helvetica Neue"/>
          <w:b/>
          <w:i/>
          <w:color w:val="auto"/>
          <w:sz w:val="22"/>
          <w:szCs w:val="22"/>
        </w:rPr>
        <w:t>Iphigenia</w:t>
      </w:r>
      <w:proofErr w:type="spellEnd"/>
      <w:r w:rsidRPr="00A01DCE">
        <w:rPr>
          <w:rFonts w:ascii="Helvetica Neue" w:hAnsi="Helvetica Neue"/>
          <w:b/>
          <w:i/>
          <w:color w:val="auto"/>
          <w:sz w:val="22"/>
          <w:szCs w:val="22"/>
        </w:rPr>
        <w:t xml:space="preserve"> in </w:t>
      </w:r>
      <w:proofErr w:type="spellStart"/>
      <w:r w:rsidRPr="00A01DCE">
        <w:rPr>
          <w:rFonts w:ascii="Helvetica Neue" w:hAnsi="Helvetica Neue"/>
          <w:b/>
          <w:i/>
          <w:color w:val="auto"/>
          <w:sz w:val="22"/>
          <w:szCs w:val="22"/>
        </w:rPr>
        <w:t>Tauride</w:t>
      </w:r>
      <w:proofErr w:type="spellEnd"/>
      <w:r w:rsidRPr="00A01DCE">
        <w:rPr>
          <w:rFonts w:ascii="Helvetica Neue" w:hAnsi="Helvetica Neue"/>
          <w:b/>
          <w:i/>
          <w:color w:val="auto"/>
          <w:sz w:val="22"/>
          <w:szCs w:val="22"/>
        </w:rPr>
        <w:t xml:space="preserve"> | </w:t>
      </w:r>
      <w:proofErr w:type="spellStart"/>
      <w:r w:rsidRPr="00A01DCE">
        <w:rPr>
          <w:rFonts w:ascii="Helvetica Neue" w:hAnsi="Helvetica Neue"/>
          <w:b/>
          <w:i/>
          <w:color w:val="auto"/>
          <w:sz w:val="22"/>
          <w:szCs w:val="22"/>
        </w:rPr>
        <w:t>Ich</w:t>
      </w:r>
      <w:proofErr w:type="spellEnd"/>
      <w:r w:rsidRPr="00A01DCE">
        <w:rPr>
          <w:rFonts w:ascii="Helvetica Neue" w:hAnsi="Helvetica Neue"/>
          <w:b/>
          <w:i/>
          <w:color w:val="auto"/>
          <w:sz w:val="22"/>
          <w:szCs w:val="22"/>
        </w:rPr>
        <w:t xml:space="preserve"> bin </w:t>
      </w:r>
      <w:proofErr w:type="spellStart"/>
      <w:r w:rsidRPr="00A01DCE">
        <w:rPr>
          <w:rFonts w:ascii="Helvetica Neue" w:hAnsi="Helvetica Neue"/>
          <w:b/>
          <w:i/>
          <w:color w:val="auto"/>
          <w:sz w:val="22"/>
          <w:szCs w:val="22"/>
        </w:rPr>
        <w:t>stumm</w:t>
      </w:r>
      <w:proofErr w:type="spellEnd"/>
      <w:r w:rsidRPr="00A01DCE">
        <w:rPr>
          <w:rFonts w:ascii="Helvetica Neue" w:hAnsi="Helvetica Neue"/>
          <w:b/>
          <w:i/>
          <w:color w:val="auto"/>
          <w:sz w:val="22"/>
          <w:szCs w:val="22"/>
        </w:rPr>
        <w:t xml:space="preserve"> (Io sono muta) </w:t>
      </w:r>
      <w:r w:rsidRPr="00A01DCE">
        <w:rPr>
          <w:rFonts w:ascii="Helvetica Neue" w:hAnsi="Helvetica Neue"/>
          <w:b/>
          <w:color w:val="auto"/>
          <w:sz w:val="22"/>
          <w:szCs w:val="22"/>
        </w:rPr>
        <w:t xml:space="preserve">ed il concerto degli </w:t>
      </w:r>
      <w:proofErr w:type="spellStart"/>
      <w:r w:rsidRPr="00A01DCE">
        <w:rPr>
          <w:rFonts w:ascii="Helvetica Neue" w:hAnsi="Helvetica Neue"/>
          <w:b/>
          <w:color w:val="auto"/>
          <w:sz w:val="22"/>
          <w:szCs w:val="22"/>
        </w:rPr>
        <w:t>Hidden</w:t>
      </w:r>
      <w:proofErr w:type="spellEnd"/>
      <w:r w:rsidRPr="00A01DCE">
        <w:rPr>
          <w:rFonts w:ascii="Helvetica Neue" w:hAnsi="Helvetica Neue"/>
          <w:b/>
          <w:color w:val="auto"/>
          <w:sz w:val="22"/>
          <w:szCs w:val="22"/>
        </w:rPr>
        <w:t xml:space="preserve"> </w:t>
      </w:r>
      <w:proofErr w:type="spellStart"/>
      <w:r w:rsidRPr="00A01DCE">
        <w:rPr>
          <w:rFonts w:ascii="Helvetica Neue" w:hAnsi="Helvetica Neue"/>
          <w:b/>
          <w:color w:val="auto"/>
          <w:sz w:val="22"/>
          <w:szCs w:val="22"/>
        </w:rPr>
        <w:t>Parts</w:t>
      </w:r>
      <w:proofErr w:type="spellEnd"/>
      <w:r w:rsidRPr="00A01DCE">
        <w:rPr>
          <w:rFonts w:ascii="Helvetica Neue" w:hAnsi="Helvetica Neue"/>
          <w:b/>
          <w:color w:val="auto"/>
          <w:sz w:val="22"/>
          <w:szCs w:val="22"/>
        </w:rPr>
        <w:t>, che presenteranno il loro ultimo disco.</w:t>
      </w:r>
    </w:p>
    <w:p w:rsidR="00A01DCE" w:rsidRPr="00A01DCE" w:rsidRDefault="00A01DCE" w:rsidP="00A01DCE">
      <w:pPr>
        <w:pStyle w:val="Normale10"/>
        <w:ind w:right="425"/>
        <w:jc w:val="both"/>
        <w:rPr>
          <w:rFonts w:ascii="Helvetica Neue" w:hAnsi="Helvetica Neue"/>
          <w:color w:val="auto"/>
          <w:sz w:val="22"/>
          <w:szCs w:val="22"/>
        </w:rPr>
      </w:pPr>
    </w:p>
    <w:p w:rsidR="00A01DCE" w:rsidRPr="00A01DCE" w:rsidRDefault="00A01DCE" w:rsidP="00A01DCE">
      <w:pPr>
        <w:pStyle w:val="Normale10"/>
        <w:tabs>
          <w:tab w:val="left" w:pos="4254"/>
          <w:tab w:val="left" w:pos="4963"/>
          <w:tab w:val="left" w:pos="5672"/>
          <w:tab w:val="left" w:pos="6381"/>
          <w:tab w:val="left" w:pos="7090"/>
          <w:tab w:val="left" w:pos="7799"/>
        </w:tabs>
        <w:ind w:right="425"/>
        <w:jc w:val="both"/>
        <w:rPr>
          <w:rFonts w:ascii="Helvetica Neue" w:hAnsi="Helvetica Neue"/>
          <w:color w:val="auto"/>
          <w:sz w:val="22"/>
          <w:szCs w:val="22"/>
        </w:rPr>
      </w:pPr>
      <w:r w:rsidRPr="00A01DCE">
        <w:rPr>
          <w:rFonts w:ascii="Helvetica Neue" w:hAnsi="Helvetica Neue"/>
          <w:color w:val="auto"/>
          <w:sz w:val="22"/>
          <w:szCs w:val="22"/>
        </w:rPr>
        <w:t xml:space="preserve">Doppio appuntamento, </w:t>
      </w:r>
      <w:r w:rsidRPr="00A01DCE">
        <w:rPr>
          <w:rFonts w:ascii="Helvetica Neue" w:hAnsi="Helvetica Neue"/>
          <w:b/>
          <w:color w:val="auto"/>
          <w:sz w:val="22"/>
          <w:szCs w:val="22"/>
        </w:rPr>
        <w:t>martedì 12 novembre</w:t>
      </w:r>
      <w:r w:rsidRPr="00A01DCE">
        <w:rPr>
          <w:rFonts w:ascii="Helvetica Neue" w:hAnsi="Helvetica Neue"/>
          <w:color w:val="auto"/>
          <w:sz w:val="22"/>
          <w:szCs w:val="22"/>
        </w:rPr>
        <w:t xml:space="preserve">, per </w:t>
      </w:r>
      <w:r w:rsidRPr="00A01DCE">
        <w:rPr>
          <w:rFonts w:ascii="Helvetica Neue" w:hAnsi="Helvetica Neue"/>
          <w:b/>
          <w:color w:val="auto"/>
          <w:sz w:val="22"/>
          <w:szCs w:val="22"/>
        </w:rPr>
        <w:t xml:space="preserve">Natura </w:t>
      </w:r>
      <w:proofErr w:type="spellStart"/>
      <w:r w:rsidRPr="00A01DCE">
        <w:rPr>
          <w:rFonts w:ascii="Helvetica Neue" w:hAnsi="Helvetica Neue"/>
          <w:b/>
          <w:color w:val="auto"/>
          <w:sz w:val="22"/>
          <w:szCs w:val="22"/>
        </w:rPr>
        <w:t>Dèi</w:t>
      </w:r>
      <w:proofErr w:type="spellEnd"/>
      <w:r w:rsidRPr="00A01DCE">
        <w:rPr>
          <w:rFonts w:ascii="Helvetica Neue" w:hAnsi="Helvetica Neue"/>
          <w:b/>
          <w:color w:val="auto"/>
          <w:sz w:val="22"/>
          <w:szCs w:val="22"/>
        </w:rPr>
        <w:t xml:space="preserve"> Teatri</w:t>
      </w:r>
      <w:r w:rsidRPr="00A01DCE">
        <w:rPr>
          <w:rFonts w:ascii="Helvetica Neue" w:hAnsi="Helvetica Neue"/>
          <w:color w:val="auto"/>
          <w:sz w:val="22"/>
          <w:szCs w:val="22"/>
        </w:rPr>
        <w:t xml:space="preserve">, il Festival Internazionale di </w:t>
      </w:r>
      <w:proofErr w:type="spellStart"/>
      <w:r w:rsidRPr="00A01DCE">
        <w:rPr>
          <w:rFonts w:ascii="Helvetica Neue" w:hAnsi="Helvetica Neue"/>
          <w:color w:val="auto"/>
          <w:sz w:val="22"/>
          <w:szCs w:val="22"/>
        </w:rPr>
        <w:t>Performing</w:t>
      </w:r>
      <w:proofErr w:type="spellEnd"/>
      <w:r w:rsidRPr="00A01DCE">
        <w:rPr>
          <w:rFonts w:ascii="Helvetica Neue" w:hAnsi="Helvetica Neue"/>
          <w:color w:val="auto"/>
          <w:sz w:val="22"/>
          <w:szCs w:val="22"/>
        </w:rPr>
        <w:t xml:space="preserve"> </w:t>
      </w:r>
      <w:proofErr w:type="spellStart"/>
      <w:r w:rsidRPr="00A01DCE">
        <w:rPr>
          <w:rFonts w:ascii="Helvetica Neue" w:hAnsi="Helvetica Neue"/>
          <w:color w:val="auto"/>
          <w:sz w:val="22"/>
          <w:szCs w:val="22"/>
        </w:rPr>
        <w:t>Arts</w:t>
      </w:r>
      <w:proofErr w:type="spellEnd"/>
      <w:r w:rsidRPr="00A01DCE">
        <w:rPr>
          <w:rFonts w:ascii="Helvetica Neue" w:hAnsi="Helvetica Neue"/>
          <w:color w:val="auto"/>
          <w:sz w:val="22"/>
          <w:szCs w:val="22"/>
        </w:rPr>
        <w:t xml:space="preserve"> curato a </w:t>
      </w:r>
      <w:r w:rsidRPr="00A01DCE">
        <w:rPr>
          <w:rFonts w:ascii="Helvetica Neue" w:hAnsi="Helvetica Neue"/>
          <w:b/>
          <w:color w:val="auto"/>
          <w:sz w:val="22"/>
          <w:szCs w:val="22"/>
        </w:rPr>
        <w:t>Parma</w:t>
      </w:r>
      <w:r w:rsidRPr="00A01DCE">
        <w:rPr>
          <w:rFonts w:ascii="Helvetica Neue" w:hAnsi="Helvetica Neue"/>
          <w:color w:val="auto"/>
          <w:sz w:val="22"/>
          <w:szCs w:val="22"/>
        </w:rPr>
        <w:t xml:space="preserve"> da </w:t>
      </w:r>
      <w:r w:rsidRPr="00A01DCE">
        <w:rPr>
          <w:rFonts w:ascii="Helvetica Neue" w:hAnsi="Helvetica Neue"/>
          <w:b/>
          <w:color w:val="auto"/>
          <w:sz w:val="22"/>
          <w:szCs w:val="22"/>
        </w:rPr>
        <w:t>Lenz Fondazione</w:t>
      </w:r>
      <w:r w:rsidRPr="00A01DCE">
        <w:rPr>
          <w:rFonts w:ascii="Helvetica Neue" w:hAnsi="Helvetica Neue"/>
          <w:color w:val="auto"/>
          <w:sz w:val="22"/>
          <w:szCs w:val="22"/>
        </w:rPr>
        <w:t xml:space="preserve"> che attraversa molteplici forme dell’arte scenica degli ultimi decenni, rispecchiate dal lavoro di artisti di diverse generazioni, provenienze, poetiche e discipline: dagli storici performer sensibili di Lenz alla più consolidata sperimentazione musicale internazionale, dalla rigorosa etica teatrale nata negli anni Ottanta alla rilettura contemporanea della classicità, dalla centralità del corpo come origine e motore dell’accadimento scenico alle più attuali ricerche nei campi della video-arte e del digitale.</w:t>
      </w:r>
    </w:p>
    <w:p w:rsidR="00A01DCE" w:rsidRPr="00A01DCE" w:rsidRDefault="00A01DCE" w:rsidP="00A01DCE">
      <w:pPr>
        <w:pStyle w:val="Normale10"/>
        <w:ind w:right="425"/>
        <w:jc w:val="both"/>
        <w:rPr>
          <w:rFonts w:ascii="Helvetica Neue" w:hAnsi="Helvetica Neue"/>
          <w:color w:val="auto"/>
          <w:sz w:val="22"/>
          <w:szCs w:val="22"/>
        </w:rPr>
      </w:pPr>
      <w:bookmarkStart w:id="0" w:name="_GoBack"/>
      <w:bookmarkEnd w:id="0"/>
    </w:p>
    <w:p w:rsidR="00A01DCE" w:rsidRPr="00A01DCE" w:rsidRDefault="00A01DCE" w:rsidP="00A01DCE">
      <w:pPr>
        <w:pStyle w:val="Normale10"/>
        <w:tabs>
          <w:tab w:val="left" w:pos="4254"/>
          <w:tab w:val="left" w:pos="4963"/>
          <w:tab w:val="left" w:pos="5672"/>
          <w:tab w:val="left" w:pos="6381"/>
          <w:tab w:val="left" w:pos="7090"/>
          <w:tab w:val="left" w:pos="7799"/>
        </w:tabs>
        <w:ind w:right="425"/>
        <w:jc w:val="both"/>
        <w:rPr>
          <w:rFonts w:ascii="Helvetica Neue" w:hAnsi="Helvetica Neue"/>
          <w:color w:val="auto"/>
          <w:sz w:val="22"/>
          <w:szCs w:val="22"/>
        </w:rPr>
      </w:pPr>
      <w:r w:rsidRPr="00A01DCE">
        <w:rPr>
          <w:rFonts w:ascii="Helvetica Neue" w:hAnsi="Helvetica Neue"/>
          <w:color w:val="auto"/>
          <w:sz w:val="22"/>
          <w:szCs w:val="22"/>
        </w:rPr>
        <w:t xml:space="preserve">È in questo fecondo orizzonte che, alle </w:t>
      </w:r>
      <w:r w:rsidRPr="00A01DCE">
        <w:rPr>
          <w:rFonts w:ascii="Helvetica Neue" w:hAnsi="Helvetica Neue"/>
          <w:b/>
          <w:color w:val="auto"/>
          <w:sz w:val="22"/>
          <w:szCs w:val="22"/>
        </w:rPr>
        <w:t>ore 21</w:t>
      </w:r>
      <w:r w:rsidRPr="00A01DCE">
        <w:rPr>
          <w:rFonts w:ascii="Helvetica Neue" w:hAnsi="Helvetica Neue"/>
          <w:color w:val="auto"/>
          <w:sz w:val="22"/>
          <w:szCs w:val="22"/>
        </w:rPr>
        <w:t xml:space="preserve"> a </w:t>
      </w:r>
      <w:r w:rsidRPr="00A01DCE">
        <w:rPr>
          <w:rFonts w:ascii="Helvetica Neue" w:hAnsi="Helvetica Neue"/>
          <w:b/>
          <w:color w:val="auto"/>
          <w:sz w:val="22"/>
          <w:szCs w:val="22"/>
        </w:rPr>
        <w:t>Lenz Teatro</w:t>
      </w:r>
      <w:r w:rsidRPr="00A01DCE">
        <w:rPr>
          <w:rFonts w:ascii="Helvetica Neue" w:hAnsi="Helvetica Neue"/>
          <w:color w:val="auto"/>
          <w:sz w:val="22"/>
          <w:szCs w:val="22"/>
        </w:rPr>
        <w:t xml:space="preserve">, andrà in scena </w:t>
      </w:r>
      <w:proofErr w:type="spellStart"/>
      <w:r w:rsidRPr="00A01DCE">
        <w:rPr>
          <w:rFonts w:ascii="Helvetica Neue" w:hAnsi="Helvetica Neue"/>
          <w:b/>
          <w:i/>
          <w:color w:val="auto"/>
          <w:sz w:val="22"/>
          <w:szCs w:val="22"/>
        </w:rPr>
        <w:t>Iphigenia</w:t>
      </w:r>
      <w:proofErr w:type="spellEnd"/>
      <w:r w:rsidRPr="00A01DCE">
        <w:rPr>
          <w:rFonts w:ascii="Helvetica Neue" w:hAnsi="Helvetica Neue"/>
          <w:b/>
          <w:i/>
          <w:color w:val="auto"/>
          <w:sz w:val="22"/>
          <w:szCs w:val="22"/>
        </w:rPr>
        <w:t xml:space="preserve"> in </w:t>
      </w:r>
      <w:proofErr w:type="spellStart"/>
      <w:r w:rsidRPr="00A01DCE">
        <w:rPr>
          <w:rFonts w:ascii="Helvetica Neue" w:hAnsi="Helvetica Neue"/>
          <w:b/>
          <w:i/>
          <w:color w:val="auto"/>
          <w:sz w:val="22"/>
          <w:szCs w:val="22"/>
        </w:rPr>
        <w:t>Tauride</w:t>
      </w:r>
      <w:proofErr w:type="spellEnd"/>
      <w:r w:rsidRPr="00A01DCE">
        <w:rPr>
          <w:rFonts w:ascii="Helvetica Neue" w:hAnsi="Helvetica Neue"/>
          <w:b/>
          <w:i/>
          <w:color w:val="auto"/>
          <w:sz w:val="22"/>
          <w:szCs w:val="22"/>
        </w:rPr>
        <w:t xml:space="preserve"> | </w:t>
      </w:r>
      <w:proofErr w:type="spellStart"/>
      <w:r w:rsidRPr="00A01DCE">
        <w:rPr>
          <w:rFonts w:ascii="Helvetica Neue" w:hAnsi="Helvetica Neue"/>
          <w:b/>
          <w:i/>
          <w:color w:val="auto"/>
          <w:sz w:val="22"/>
          <w:szCs w:val="22"/>
        </w:rPr>
        <w:t>Ich</w:t>
      </w:r>
      <w:proofErr w:type="spellEnd"/>
      <w:r w:rsidRPr="00A01DCE">
        <w:rPr>
          <w:rFonts w:ascii="Helvetica Neue" w:hAnsi="Helvetica Neue"/>
          <w:b/>
          <w:i/>
          <w:color w:val="auto"/>
          <w:sz w:val="22"/>
          <w:szCs w:val="22"/>
        </w:rPr>
        <w:t xml:space="preserve"> bin </w:t>
      </w:r>
      <w:proofErr w:type="spellStart"/>
      <w:r w:rsidRPr="00A01DCE">
        <w:rPr>
          <w:rFonts w:ascii="Helvetica Neue" w:hAnsi="Helvetica Neue"/>
          <w:b/>
          <w:i/>
          <w:color w:val="auto"/>
          <w:sz w:val="22"/>
          <w:szCs w:val="22"/>
        </w:rPr>
        <w:t>stumm</w:t>
      </w:r>
      <w:proofErr w:type="spellEnd"/>
      <w:r w:rsidRPr="00A01DCE">
        <w:rPr>
          <w:rFonts w:ascii="Helvetica Neue" w:hAnsi="Helvetica Neue"/>
          <w:b/>
          <w:i/>
          <w:color w:val="auto"/>
          <w:sz w:val="22"/>
          <w:szCs w:val="22"/>
        </w:rPr>
        <w:t xml:space="preserve"> (Io sono muta)</w:t>
      </w:r>
      <w:r w:rsidRPr="00A01DCE">
        <w:rPr>
          <w:rFonts w:ascii="Helvetica Neue" w:hAnsi="Helvetica Neue"/>
          <w:color w:val="auto"/>
          <w:sz w:val="22"/>
          <w:szCs w:val="22"/>
        </w:rPr>
        <w:t xml:space="preserve">, secondo capitolo del dittico dedicato al mito di Ifigenia interpretato dalla danzatrice sensibile </w:t>
      </w:r>
      <w:r w:rsidRPr="00A01DCE">
        <w:rPr>
          <w:rFonts w:ascii="Helvetica Neue" w:hAnsi="Helvetica Neue"/>
          <w:b/>
          <w:color w:val="auto"/>
          <w:sz w:val="22"/>
          <w:szCs w:val="22"/>
        </w:rPr>
        <w:t>Monica Barone</w:t>
      </w:r>
      <w:r w:rsidRPr="00A01DCE">
        <w:rPr>
          <w:rFonts w:ascii="Helvetica Neue" w:hAnsi="Helvetica Neue"/>
          <w:color w:val="auto"/>
          <w:sz w:val="22"/>
          <w:szCs w:val="22"/>
        </w:rPr>
        <w:t>.</w:t>
      </w:r>
    </w:p>
    <w:p w:rsidR="00A01DCE" w:rsidRPr="00A01DCE" w:rsidRDefault="00A01DCE" w:rsidP="00A01DCE">
      <w:pPr>
        <w:pStyle w:val="Normale10"/>
        <w:tabs>
          <w:tab w:val="left" w:pos="4254"/>
          <w:tab w:val="left" w:pos="4963"/>
          <w:tab w:val="left" w:pos="5672"/>
          <w:tab w:val="left" w:pos="6381"/>
          <w:tab w:val="left" w:pos="7090"/>
          <w:tab w:val="left" w:pos="7799"/>
        </w:tabs>
        <w:ind w:right="425"/>
        <w:jc w:val="both"/>
        <w:rPr>
          <w:rFonts w:ascii="Helvetica Neue" w:hAnsi="Helvetica Neue"/>
          <w:color w:val="auto"/>
          <w:sz w:val="22"/>
          <w:szCs w:val="22"/>
        </w:rPr>
      </w:pPr>
    </w:p>
    <w:p w:rsidR="00A01DCE" w:rsidRPr="00A01DCE" w:rsidRDefault="00A01DCE" w:rsidP="00A01DCE">
      <w:pPr>
        <w:pStyle w:val="Normale10"/>
        <w:tabs>
          <w:tab w:val="left" w:pos="4254"/>
          <w:tab w:val="left" w:pos="4963"/>
          <w:tab w:val="left" w:pos="5672"/>
          <w:tab w:val="left" w:pos="6381"/>
          <w:tab w:val="left" w:pos="7090"/>
          <w:tab w:val="left" w:pos="7799"/>
        </w:tabs>
        <w:ind w:right="425"/>
        <w:jc w:val="both"/>
        <w:rPr>
          <w:rFonts w:ascii="Helvetica Neue" w:hAnsi="Helvetica Neue"/>
          <w:sz w:val="22"/>
          <w:szCs w:val="22"/>
        </w:rPr>
      </w:pPr>
      <w:r w:rsidRPr="00A01DCE">
        <w:rPr>
          <w:rFonts w:ascii="Helvetica Neue" w:hAnsi="Helvetica Neue"/>
          <w:sz w:val="22"/>
          <w:szCs w:val="22"/>
        </w:rPr>
        <w:t xml:space="preserve">«Al centro dell'area scenica, sospese tra i rami metallici di piante meccaniche, in un rispecchiamento nitidamente autobiografico si stagliano le corna della cerva immolata e sgozzata al posto della giovane. Sul proscenio si erge un piccolo altare, un freddo tagliere in acciaio, su cui è posto un lavacro per eseguire i rituali di purificazione:» spiega </w:t>
      </w:r>
      <w:r w:rsidRPr="00A01DCE">
        <w:rPr>
          <w:rFonts w:ascii="Helvetica Neue" w:hAnsi="Helvetica Neue"/>
          <w:b/>
          <w:sz w:val="22"/>
          <w:szCs w:val="22"/>
        </w:rPr>
        <w:t>Maria Federica Maestri</w:t>
      </w:r>
      <w:r w:rsidRPr="00A01DCE">
        <w:rPr>
          <w:rFonts w:ascii="Helvetica Neue" w:hAnsi="Helvetica Neue"/>
          <w:sz w:val="22"/>
          <w:szCs w:val="22"/>
        </w:rPr>
        <w:t xml:space="preserve">, responsabile di regia, installazione e costumi «Su quell'altare, disobbedendo a leggi che ritiene ingiuste e disumane, </w:t>
      </w:r>
      <w:proofErr w:type="spellStart"/>
      <w:r w:rsidRPr="00A01DCE">
        <w:rPr>
          <w:rFonts w:ascii="Helvetica Neue" w:hAnsi="Helvetica Neue"/>
          <w:sz w:val="22"/>
          <w:szCs w:val="22"/>
        </w:rPr>
        <w:t>Iphigenia</w:t>
      </w:r>
      <w:proofErr w:type="spellEnd"/>
      <w:r w:rsidRPr="00A01DCE">
        <w:rPr>
          <w:rFonts w:ascii="Helvetica Neue" w:hAnsi="Helvetica Neue"/>
          <w:sz w:val="22"/>
          <w:szCs w:val="22"/>
        </w:rPr>
        <w:t xml:space="preserve"> non immolerà alcuna vittima, non compirà alcun sacrificio umano, ma con un rito intimo e segreto implorerà gli dei di ritornare libera e di essere felice. Di fronte al loro silenzio, confusa e angosciata, decide di osare un'azione audace e di conquistare una nuova patria-corpo, libera da vincoli sociali e religiosi».</w:t>
      </w:r>
    </w:p>
    <w:p w:rsidR="00A01DCE" w:rsidRPr="00A01DCE" w:rsidRDefault="00A01DCE" w:rsidP="00A01DCE">
      <w:pPr>
        <w:pStyle w:val="Normale10"/>
        <w:tabs>
          <w:tab w:val="left" w:pos="4254"/>
          <w:tab w:val="left" w:pos="4963"/>
          <w:tab w:val="left" w:pos="5672"/>
          <w:tab w:val="left" w:pos="6381"/>
          <w:tab w:val="left" w:pos="7090"/>
          <w:tab w:val="left" w:pos="7799"/>
        </w:tabs>
        <w:ind w:right="425"/>
        <w:jc w:val="both"/>
        <w:rPr>
          <w:rFonts w:ascii="Helvetica Neue" w:hAnsi="Helvetica Neue"/>
          <w:color w:val="auto"/>
          <w:sz w:val="22"/>
          <w:szCs w:val="22"/>
        </w:rPr>
      </w:pPr>
    </w:p>
    <w:p w:rsidR="00A01DCE" w:rsidRPr="00A01DCE" w:rsidRDefault="00A01DCE" w:rsidP="00A01DCE">
      <w:pPr>
        <w:pStyle w:val="Normale10"/>
        <w:tabs>
          <w:tab w:val="left" w:pos="4254"/>
          <w:tab w:val="left" w:pos="4963"/>
          <w:tab w:val="left" w:pos="5672"/>
          <w:tab w:val="left" w:pos="6381"/>
          <w:tab w:val="left" w:pos="7090"/>
          <w:tab w:val="left" w:pos="7799"/>
        </w:tabs>
        <w:ind w:right="425"/>
        <w:jc w:val="both"/>
        <w:rPr>
          <w:rFonts w:ascii="Helvetica Neue" w:hAnsi="Helvetica Neue"/>
          <w:color w:val="auto"/>
          <w:sz w:val="22"/>
          <w:szCs w:val="22"/>
        </w:rPr>
      </w:pPr>
      <w:r w:rsidRPr="00A01DCE">
        <w:rPr>
          <w:rFonts w:ascii="Helvetica Neue" w:hAnsi="Helvetica Neue"/>
          <w:color w:val="auto"/>
          <w:sz w:val="22"/>
          <w:szCs w:val="22"/>
        </w:rPr>
        <w:t xml:space="preserve">Annota </w:t>
      </w:r>
      <w:r w:rsidRPr="00A01DCE">
        <w:rPr>
          <w:rFonts w:ascii="Helvetica Neue" w:hAnsi="Helvetica Neue"/>
          <w:b/>
          <w:color w:val="auto"/>
          <w:sz w:val="22"/>
          <w:szCs w:val="22"/>
        </w:rPr>
        <w:t>Francesco Pititto</w:t>
      </w:r>
      <w:r w:rsidRPr="00A01DCE">
        <w:rPr>
          <w:rFonts w:ascii="Helvetica Neue" w:hAnsi="Helvetica Neue"/>
          <w:color w:val="auto"/>
          <w:sz w:val="22"/>
          <w:szCs w:val="22"/>
        </w:rPr>
        <w:t>, curatore della drammaturgia e dell’</w:t>
      </w:r>
      <w:proofErr w:type="spellStart"/>
      <w:r w:rsidRPr="00A01DCE">
        <w:rPr>
          <w:rFonts w:ascii="Helvetica Neue" w:hAnsi="Helvetica Neue"/>
          <w:color w:val="auto"/>
          <w:sz w:val="22"/>
          <w:szCs w:val="22"/>
        </w:rPr>
        <w:t>imagoturgia</w:t>
      </w:r>
      <w:proofErr w:type="spellEnd"/>
      <w:r w:rsidRPr="00A01DCE">
        <w:rPr>
          <w:rFonts w:ascii="Helvetica Neue" w:hAnsi="Helvetica Neue"/>
          <w:color w:val="auto"/>
          <w:sz w:val="22"/>
          <w:szCs w:val="22"/>
        </w:rPr>
        <w:t xml:space="preserve">: «È ancora la biografia che muove il corpo e la vita dà forma al movimento: il </w:t>
      </w:r>
      <w:proofErr w:type="spellStart"/>
      <w:r w:rsidRPr="00A01DCE">
        <w:rPr>
          <w:rFonts w:ascii="Helvetica Neue" w:hAnsi="Helvetica Neue"/>
          <w:color w:val="auto"/>
          <w:sz w:val="22"/>
          <w:szCs w:val="22"/>
        </w:rPr>
        <w:t>Tanztheater</w:t>
      </w:r>
      <w:proofErr w:type="spellEnd"/>
      <w:r w:rsidRPr="00A01DCE">
        <w:rPr>
          <w:rFonts w:ascii="Helvetica Neue" w:hAnsi="Helvetica Neue"/>
          <w:color w:val="auto"/>
          <w:sz w:val="22"/>
          <w:szCs w:val="22"/>
        </w:rPr>
        <w:t xml:space="preserve"> di Pina ha segnato per sempre il linguaggio coreografico; le biografie dei danzatori sono state essenziali alla “compositrice di danza”, come la Bausch amava definirsi nel proprio lavoro, per delineare stati emotivi, gesti e movimenti, colori e scritture musicali in ogni opera. Monica, motivata da una profonda necessità esistenziale, ma in particolare per questa </w:t>
      </w:r>
      <w:proofErr w:type="spellStart"/>
      <w:r w:rsidRPr="00A01DCE">
        <w:rPr>
          <w:rFonts w:ascii="Helvetica Neue" w:hAnsi="Helvetica Neue"/>
          <w:i/>
          <w:color w:val="auto"/>
          <w:sz w:val="22"/>
          <w:szCs w:val="22"/>
        </w:rPr>
        <w:t>Iphigenia</w:t>
      </w:r>
      <w:proofErr w:type="spellEnd"/>
      <w:r w:rsidRPr="00A01DCE">
        <w:rPr>
          <w:rFonts w:ascii="Helvetica Neue" w:hAnsi="Helvetica Neue"/>
          <w:color w:val="auto"/>
          <w:sz w:val="22"/>
          <w:szCs w:val="22"/>
        </w:rPr>
        <w:t xml:space="preserve">, porta in scena se stessa e la propria vita, compie un rituale contemporaneo che necessita ancora di “danza”, oltre la parola, oltre il gesto, per essere libera di riscrivere la propria storia, per “trasformare il mondo”, avrebbe detto </w:t>
      </w:r>
      <w:proofErr w:type="spellStart"/>
      <w:r w:rsidRPr="00A01DCE">
        <w:rPr>
          <w:rFonts w:ascii="Helvetica Neue" w:hAnsi="Helvetica Neue"/>
          <w:color w:val="auto"/>
          <w:sz w:val="22"/>
          <w:szCs w:val="22"/>
        </w:rPr>
        <w:t>Beuys</w:t>
      </w:r>
      <w:proofErr w:type="spellEnd"/>
      <w:r w:rsidRPr="00A01DCE">
        <w:rPr>
          <w:rFonts w:ascii="Helvetica Neue" w:hAnsi="Helvetica Neue"/>
          <w:color w:val="auto"/>
          <w:sz w:val="22"/>
          <w:szCs w:val="22"/>
        </w:rPr>
        <w:t>».</w:t>
      </w:r>
    </w:p>
    <w:p w:rsidR="00A01DCE" w:rsidRPr="00A01DCE" w:rsidRDefault="00A01DCE" w:rsidP="00A01DCE">
      <w:pPr>
        <w:pStyle w:val="Normale10"/>
        <w:tabs>
          <w:tab w:val="left" w:pos="4254"/>
          <w:tab w:val="left" w:pos="4963"/>
          <w:tab w:val="left" w:pos="5672"/>
          <w:tab w:val="left" w:pos="6381"/>
          <w:tab w:val="left" w:pos="7090"/>
          <w:tab w:val="left" w:pos="7799"/>
        </w:tabs>
        <w:ind w:right="425"/>
        <w:jc w:val="both"/>
        <w:rPr>
          <w:rFonts w:ascii="Helvetica Neue" w:hAnsi="Helvetica Neue"/>
          <w:color w:val="auto"/>
          <w:sz w:val="22"/>
          <w:szCs w:val="22"/>
        </w:rPr>
      </w:pPr>
    </w:p>
    <w:p w:rsidR="00A01DCE" w:rsidRPr="00A01DCE" w:rsidRDefault="00A01DCE" w:rsidP="00A01DCE">
      <w:pPr>
        <w:pStyle w:val="Normale10"/>
        <w:tabs>
          <w:tab w:val="left" w:pos="4254"/>
          <w:tab w:val="left" w:pos="4963"/>
          <w:tab w:val="left" w:pos="5672"/>
          <w:tab w:val="left" w:pos="6381"/>
          <w:tab w:val="left" w:pos="7090"/>
          <w:tab w:val="left" w:pos="7799"/>
        </w:tabs>
        <w:ind w:right="425"/>
        <w:jc w:val="both"/>
        <w:rPr>
          <w:rFonts w:ascii="Helvetica Neue" w:hAnsi="Helvetica Neue"/>
          <w:color w:val="auto"/>
          <w:sz w:val="22"/>
          <w:szCs w:val="22"/>
        </w:rPr>
      </w:pPr>
      <w:r w:rsidRPr="00A01DCE">
        <w:rPr>
          <w:rFonts w:ascii="Helvetica Neue" w:hAnsi="Helvetica Neue"/>
          <w:color w:val="auto"/>
          <w:sz w:val="22"/>
          <w:szCs w:val="22"/>
        </w:rPr>
        <w:t xml:space="preserve">Alle </w:t>
      </w:r>
      <w:r w:rsidRPr="00A01DCE">
        <w:rPr>
          <w:rFonts w:ascii="Helvetica Neue" w:hAnsi="Helvetica Neue"/>
          <w:b/>
          <w:color w:val="auto"/>
          <w:sz w:val="22"/>
          <w:szCs w:val="22"/>
        </w:rPr>
        <w:t>ore 22</w:t>
      </w:r>
      <w:r w:rsidRPr="00A01DCE">
        <w:rPr>
          <w:rFonts w:ascii="Helvetica Neue" w:hAnsi="Helvetica Neue"/>
          <w:color w:val="auto"/>
          <w:sz w:val="22"/>
          <w:szCs w:val="22"/>
        </w:rPr>
        <w:t xml:space="preserve">, sempre a Lenz Teatro, gli </w:t>
      </w:r>
      <w:proofErr w:type="spellStart"/>
      <w:r w:rsidRPr="00A01DCE">
        <w:rPr>
          <w:rFonts w:ascii="Helvetica Neue" w:hAnsi="Helvetica Neue"/>
          <w:b/>
          <w:color w:val="auto"/>
          <w:sz w:val="22"/>
          <w:szCs w:val="22"/>
        </w:rPr>
        <w:t>Hidden</w:t>
      </w:r>
      <w:proofErr w:type="spellEnd"/>
      <w:r w:rsidRPr="00A01DCE">
        <w:rPr>
          <w:rFonts w:ascii="Helvetica Neue" w:hAnsi="Helvetica Neue"/>
          <w:b/>
          <w:color w:val="auto"/>
          <w:sz w:val="22"/>
          <w:szCs w:val="22"/>
        </w:rPr>
        <w:t xml:space="preserve"> </w:t>
      </w:r>
      <w:proofErr w:type="spellStart"/>
      <w:r w:rsidRPr="00A01DCE">
        <w:rPr>
          <w:rFonts w:ascii="Helvetica Neue" w:hAnsi="Helvetica Neue"/>
          <w:b/>
          <w:color w:val="auto"/>
          <w:sz w:val="22"/>
          <w:szCs w:val="22"/>
        </w:rPr>
        <w:t>Parts</w:t>
      </w:r>
      <w:proofErr w:type="spellEnd"/>
      <w:r w:rsidRPr="00A01DCE">
        <w:rPr>
          <w:rFonts w:ascii="Helvetica Neue" w:hAnsi="Helvetica Neue"/>
          <w:color w:val="auto"/>
          <w:sz w:val="22"/>
          <w:szCs w:val="22"/>
        </w:rPr>
        <w:t xml:space="preserve"> saranno in concerto con il loro nuovo </w:t>
      </w:r>
      <w:r w:rsidRPr="00A01DCE">
        <w:rPr>
          <w:rFonts w:ascii="Helvetica Neue" w:hAnsi="Helvetica Neue"/>
          <w:b/>
          <w:i/>
          <w:color w:val="auto"/>
          <w:sz w:val="22"/>
          <w:szCs w:val="22"/>
        </w:rPr>
        <w:t>DISCO(</w:t>
      </w:r>
      <w:proofErr w:type="spellStart"/>
      <w:r w:rsidRPr="00A01DCE">
        <w:rPr>
          <w:rFonts w:ascii="Helvetica Neue" w:hAnsi="Helvetica Neue"/>
          <w:b/>
          <w:i/>
          <w:color w:val="auto"/>
          <w:sz w:val="22"/>
          <w:szCs w:val="22"/>
        </w:rPr>
        <w:t>mfort</w:t>
      </w:r>
      <w:proofErr w:type="spellEnd"/>
      <w:r w:rsidRPr="00A01DCE">
        <w:rPr>
          <w:rFonts w:ascii="Helvetica Neue" w:hAnsi="Helvetica Neue"/>
          <w:b/>
          <w:i/>
          <w:color w:val="auto"/>
          <w:sz w:val="22"/>
          <w:szCs w:val="22"/>
        </w:rPr>
        <w:t>)</w:t>
      </w:r>
      <w:r w:rsidRPr="00A01DCE">
        <w:rPr>
          <w:rFonts w:ascii="Helvetica Neue" w:hAnsi="Helvetica Neue"/>
          <w:color w:val="auto"/>
          <w:sz w:val="22"/>
          <w:szCs w:val="22"/>
        </w:rPr>
        <w:t xml:space="preserve">. La formazione, attiva nell’ambito della sperimentazione rock, è composta da </w:t>
      </w:r>
      <w:r w:rsidRPr="00A01DCE">
        <w:rPr>
          <w:rFonts w:ascii="Helvetica Neue" w:hAnsi="Helvetica Neue"/>
          <w:b/>
          <w:color w:val="auto"/>
          <w:sz w:val="22"/>
          <w:szCs w:val="22"/>
        </w:rPr>
        <w:t xml:space="preserve">Alex </w:t>
      </w:r>
      <w:proofErr w:type="spellStart"/>
      <w:r w:rsidRPr="00A01DCE">
        <w:rPr>
          <w:rFonts w:ascii="Helvetica Neue" w:hAnsi="Helvetica Neue"/>
          <w:b/>
          <w:color w:val="auto"/>
          <w:sz w:val="22"/>
          <w:szCs w:val="22"/>
        </w:rPr>
        <w:t>Fornari</w:t>
      </w:r>
      <w:proofErr w:type="spellEnd"/>
      <w:r w:rsidRPr="00A01DCE">
        <w:rPr>
          <w:rFonts w:ascii="Helvetica Neue" w:hAnsi="Helvetica Neue"/>
          <w:color w:val="auto"/>
          <w:sz w:val="22"/>
          <w:szCs w:val="22"/>
        </w:rPr>
        <w:t xml:space="preserve"> (voce), </w:t>
      </w:r>
      <w:r w:rsidRPr="00A01DCE">
        <w:rPr>
          <w:rFonts w:ascii="Helvetica Neue" w:hAnsi="Helvetica Neue"/>
          <w:b/>
          <w:color w:val="auto"/>
          <w:sz w:val="22"/>
          <w:szCs w:val="22"/>
        </w:rPr>
        <w:t>Giorgio </w:t>
      </w:r>
      <w:proofErr w:type="spellStart"/>
      <w:r w:rsidRPr="00A01DCE">
        <w:rPr>
          <w:rFonts w:ascii="Helvetica Neue" w:hAnsi="Helvetica Neue"/>
          <w:b/>
          <w:color w:val="auto"/>
          <w:sz w:val="22"/>
          <w:szCs w:val="22"/>
        </w:rPr>
        <w:t>Cantadori</w:t>
      </w:r>
      <w:proofErr w:type="spellEnd"/>
      <w:r w:rsidRPr="00A01DCE">
        <w:rPr>
          <w:rFonts w:ascii="Helvetica Neue" w:hAnsi="Helvetica Neue"/>
          <w:color w:val="auto"/>
          <w:sz w:val="22"/>
          <w:szCs w:val="22"/>
        </w:rPr>
        <w:t xml:space="preserve"> (percussioni e basi), </w:t>
      </w:r>
      <w:r w:rsidRPr="00A01DCE">
        <w:rPr>
          <w:rFonts w:ascii="Helvetica Neue" w:hAnsi="Helvetica Neue"/>
          <w:b/>
          <w:color w:val="auto"/>
          <w:sz w:val="22"/>
          <w:szCs w:val="22"/>
        </w:rPr>
        <w:t>Gregorio Ferrarese</w:t>
      </w:r>
      <w:r w:rsidRPr="00A01DCE">
        <w:rPr>
          <w:rFonts w:ascii="Helvetica Neue" w:hAnsi="Helvetica Neue"/>
          <w:color w:val="auto"/>
          <w:sz w:val="22"/>
          <w:szCs w:val="22"/>
        </w:rPr>
        <w:t xml:space="preserve"> (batteria), </w:t>
      </w:r>
      <w:r w:rsidRPr="00A01DCE">
        <w:rPr>
          <w:rFonts w:ascii="Helvetica Neue" w:hAnsi="Helvetica Neue"/>
          <w:b/>
          <w:color w:val="auto"/>
          <w:sz w:val="22"/>
          <w:szCs w:val="22"/>
        </w:rPr>
        <w:t>Lelio Padovani</w:t>
      </w:r>
      <w:r w:rsidRPr="00A01DCE">
        <w:rPr>
          <w:rFonts w:ascii="Helvetica Neue" w:hAnsi="Helvetica Neue"/>
          <w:color w:val="auto"/>
          <w:sz w:val="22"/>
          <w:szCs w:val="22"/>
        </w:rPr>
        <w:t xml:space="preserve"> (chitarra) e </w:t>
      </w:r>
      <w:r w:rsidRPr="00A01DCE">
        <w:rPr>
          <w:rFonts w:ascii="Helvetica Neue" w:hAnsi="Helvetica Neue"/>
          <w:b/>
          <w:color w:val="auto"/>
          <w:sz w:val="22"/>
          <w:szCs w:val="22"/>
        </w:rPr>
        <w:t xml:space="preserve">Bernard </w:t>
      </w:r>
      <w:proofErr w:type="spellStart"/>
      <w:r w:rsidRPr="00A01DCE">
        <w:rPr>
          <w:rFonts w:ascii="Helvetica Neue" w:hAnsi="Helvetica Neue"/>
          <w:b/>
          <w:color w:val="auto"/>
          <w:sz w:val="22"/>
          <w:szCs w:val="22"/>
        </w:rPr>
        <w:t>Boggia</w:t>
      </w:r>
      <w:proofErr w:type="spellEnd"/>
      <w:r w:rsidRPr="00A01DCE">
        <w:rPr>
          <w:rFonts w:ascii="Helvetica Neue" w:hAnsi="Helvetica Neue"/>
          <w:color w:val="auto"/>
          <w:sz w:val="22"/>
          <w:szCs w:val="22"/>
        </w:rPr>
        <w:t xml:space="preserve"> (basso). Musiche di </w:t>
      </w:r>
      <w:r w:rsidRPr="00A01DCE">
        <w:rPr>
          <w:rFonts w:ascii="Helvetica Neue" w:hAnsi="Helvetica Neue"/>
          <w:b/>
          <w:color w:val="auto"/>
          <w:sz w:val="22"/>
          <w:szCs w:val="22"/>
        </w:rPr>
        <w:t xml:space="preserve">Giorgio </w:t>
      </w:r>
      <w:proofErr w:type="spellStart"/>
      <w:r w:rsidRPr="00A01DCE">
        <w:rPr>
          <w:rFonts w:ascii="Helvetica Neue" w:hAnsi="Helvetica Neue"/>
          <w:b/>
          <w:color w:val="auto"/>
          <w:sz w:val="22"/>
          <w:szCs w:val="22"/>
        </w:rPr>
        <w:t>Cantadori</w:t>
      </w:r>
      <w:proofErr w:type="spellEnd"/>
      <w:r w:rsidRPr="00A01DCE">
        <w:rPr>
          <w:rFonts w:ascii="Helvetica Neue" w:hAnsi="Helvetica Neue"/>
          <w:color w:val="auto"/>
          <w:sz w:val="22"/>
          <w:szCs w:val="22"/>
        </w:rPr>
        <w:t xml:space="preserve"> e </w:t>
      </w:r>
      <w:r w:rsidRPr="00A01DCE">
        <w:rPr>
          <w:rFonts w:ascii="Helvetica Neue" w:hAnsi="Helvetica Neue"/>
          <w:b/>
          <w:color w:val="auto"/>
          <w:sz w:val="22"/>
          <w:szCs w:val="22"/>
        </w:rPr>
        <w:t>Gabriele Bertani</w:t>
      </w:r>
      <w:r w:rsidRPr="00A01DCE">
        <w:rPr>
          <w:rFonts w:ascii="Helvetica Neue" w:hAnsi="Helvetica Neue"/>
          <w:color w:val="auto"/>
          <w:sz w:val="22"/>
          <w:szCs w:val="22"/>
        </w:rPr>
        <w:t xml:space="preserve">, che raccontano: «Il gruppo degli </w:t>
      </w:r>
      <w:proofErr w:type="spellStart"/>
      <w:r w:rsidRPr="00A01DCE">
        <w:rPr>
          <w:rFonts w:ascii="Helvetica Neue" w:hAnsi="Helvetica Neue"/>
          <w:color w:val="auto"/>
          <w:sz w:val="22"/>
          <w:szCs w:val="22"/>
        </w:rPr>
        <w:t>Hidden</w:t>
      </w:r>
      <w:proofErr w:type="spellEnd"/>
      <w:r w:rsidRPr="00A01DCE">
        <w:rPr>
          <w:rFonts w:ascii="Helvetica Neue" w:hAnsi="Helvetica Neue"/>
          <w:color w:val="auto"/>
          <w:sz w:val="22"/>
          <w:szCs w:val="22"/>
        </w:rPr>
        <w:t xml:space="preserve"> </w:t>
      </w:r>
      <w:proofErr w:type="spellStart"/>
      <w:r w:rsidRPr="00A01DCE">
        <w:rPr>
          <w:rFonts w:ascii="Helvetica Neue" w:hAnsi="Helvetica Neue"/>
          <w:color w:val="auto"/>
          <w:sz w:val="22"/>
          <w:szCs w:val="22"/>
        </w:rPr>
        <w:t>Parts</w:t>
      </w:r>
      <w:proofErr w:type="spellEnd"/>
      <w:r w:rsidRPr="00A01DCE">
        <w:rPr>
          <w:rFonts w:ascii="Helvetica Neue" w:hAnsi="Helvetica Neue"/>
          <w:color w:val="auto"/>
          <w:sz w:val="22"/>
          <w:szCs w:val="22"/>
        </w:rPr>
        <w:t xml:space="preserve"> nasce nel 2008 dall’esperienza della precedente formazione PARTS (industrial rock), in attività dal 1992 al 2001. La band ha sviluppato una originale tecnica compositiva basata sulla forte interazione tra elementi della sezione ritmica (basso e batteria). La musica abbraccia diversi generi musicali mantenendo comunque una decisa impronta rock».</w:t>
      </w:r>
    </w:p>
    <w:p w:rsidR="00A01DCE" w:rsidRPr="00A01DCE" w:rsidRDefault="00A01DCE" w:rsidP="00A01DCE">
      <w:pPr>
        <w:pStyle w:val="Normale10"/>
        <w:tabs>
          <w:tab w:val="left" w:pos="1317"/>
          <w:tab w:val="left" w:pos="5672"/>
          <w:tab w:val="left" w:pos="6381"/>
          <w:tab w:val="left" w:pos="7090"/>
          <w:tab w:val="left" w:pos="7799"/>
        </w:tabs>
        <w:ind w:right="425"/>
        <w:jc w:val="both"/>
        <w:rPr>
          <w:rFonts w:ascii="Helvetica Neue" w:hAnsi="Helvetica Neue"/>
          <w:color w:val="auto"/>
          <w:sz w:val="22"/>
          <w:szCs w:val="22"/>
        </w:rPr>
      </w:pPr>
      <w:r w:rsidRPr="00A01DCE">
        <w:rPr>
          <w:rFonts w:ascii="Helvetica Neue" w:hAnsi="Helvetica Neue"/>
          <w:color w:val="auto"/>
          <w:sz w:val="22"/>
          <w:szCs w:val="22"/>
        </w:rPr>
        <w:tab/>
      </w:r>
    </w:p>
    <w:p w:rsidR="00A01DCE" w:rsidRPr="00A01DCE" w:rsidRDefault="00A01DCE" w:rsidP="00A01DCE">
      <w:pPr>
        <w:pStyle w:val="Normale10"/>
        <w:ind w:right="425"/>
        <w:jc w:val="both"/>
        <w:rPr>
          <w:rFonts w:ascii="Helvetica Neue" w:hAnsi="Helvetica Neue"/>
          <w:b/>
          <w:color w:val="auto"/>
          <w:sz w:val="22"/>
          <w:szCs w:val="22"/>
        </w:rPr>
      </w:pPr>
      <w:r w:rsidRPr="00A01DCE">
        <w:rPr>
          <w:rFonts w:ascii="Helvetica Neue" w:hAnsi="Helvetica Neue"/>
          <w:color w:val="auto"/>
          <w:sz w:val="22"/>
          <w:szCs w:val="22"/>
        </w:rPr>
        <w:t xml:space="preserve">Nei giorni seguenti, l'ensemble di Lenz sarà impegnato in un doppio appuntamento in tour: </w:t>
      </w:r>
      <w:r w:rsidRPr="00A01DCE">
        <w:rPr>
          <w:rFonts w:ascii="Helvetica Neue" w:hAnsi="Helvetica Neue"/>
          <w:b/>
          <w:color w:val="auto"/>
          <w:sz w:val="22"/>
          <w:szCs w:val="22"/>
        </w:rPr>
        <w:t>giovedì 14 novembre</w:t>
      </w:r>
      <w:r w:rsidRPr="00A01DCE">
        <w:rPr>
          <w:rFonts w:ascii="Helvetica Neue" w:hAnsi="Helvetica Neue"/>
          <w:color w:val="auto"/>
          <w:sz w:val="22"/>
          <w:szCs w:val="22"/>
        </w:rPr>
        <w:t xml:space="preserve"> la Direttrice Artistica </w:t>
      </w:r>
      <w:r w:rsidRPr="00A01DCE">
        <w:rPr>
          <w:rFonts w:ascii="Helvetica Neue" w:hAnsi="Helvetica Neue"/>
          <w:b/>
          <w:color w:val="auto"/>
          <w:sz w:val="22"/>
          <w:szCs w:val="22"/>
        </w:rPr>
        <w:t>Maria Federica Maestri</w:t>
      </w:r>
      <w:r w:rsidRPr="00A01DCE">
        <w:rPr>
          <w:rFonts w:ascii="Helvetica Neue" w:hAnsi="Helvetica Neue"/>
          <w:color w:val="auto"/>
          <w:sz w:val="22"/>
          <w:szCs w:val="22"/>
        </w:rPr>
        <w:t xml:space="preserve"> e la magnifica attrice sensibile </w:t>
      </w:r>
      <w:r w:rsidRPr="00A01DCE">
        <w:rPr>
          <w:rFonts w:ascii="Helvetica Neue" w:hAnsi="Helvetica Neue"/>
          <w:b/>
          <w:color w:val="auto"/>
          <w:sz w:val="22"/>
          <w:szCs w:val="22"/>
        </w:rPr>
        <w:t>Barbara Voghera</w:t>
      </w:r>
      <w:r w:rsidRPr="00A01DCE">
        <w:rPr>
          <w:rFonts w:ascii="Helvetica Neue" w:hAnsi="Helvetica Neue"/>
          <w:color w:val="auto"/>
          <w:sz w:val="22"/>
          <w:szCs w:val="22"/>
        </w:rPr>
        <w:t xml:space="preserve"> prenderanno parte al </w:t>
      </w:r>
      <w:r w:rsidRPr="00A01DCE">
        <w:rPr>
          <w:rFonts w:ascii="Helvetica Neue" w:hAnsi="Helvetica Neue"/>
          <w:b/>
          <w:color w:val="auto"/>
          <w:sz w:val="22"/>
          <w:szCs w:val="22"/>
        </w:rPr>
        <w:t xml:space="preserve">Simposio internazionale </w:t>
      </w:r>
      <w:proofErr w:type="spellStart"/>
      <w:r w:rsidRPr="00A01DCE">
        <w:rPr>
          <w:rFonts w:ascii="Helvetica Neue" w:hAnsi="Helvetica Neue"/>
          <w:b/>
          <w:i/>
          <w:color w:val="auto"/>
          <w:sz w:val="22"/>
          <w:szCs w:val="22"/>
        </w:rPr>
        <w:t>Shakespeare’s</w:t>
      </w:r>
      <w:proofErr w:type="spellEnd"/>
      <w:r w:rsidRPr="00A01DCE">
        <w:rPr>
          <w:rFonts w:ascii="Helvetica Neue" w:hAnsi="Helvetica Neue"/>
          <w:b/>
          <w:i/>
          <w:color w:val="auto"/>
          <w:sz w:val="22"/>
          <w:szCs w:val="22"/>
        </w:rPr>
        <w:t xml:space="preserve"> </w:t>
      </w:r>
      <w:proofErr w:type="spellStart"/>
      <w:r w:rsidRPr="00A01DCE">
        <w:rPr>
          <w:rFonts w:ascii="Helvetica Neue" w:hAnsi="Helvetica Neue"/>
          <w:b/>
          <w:i/>
          <w:color w:val="auto"/>
          <w:sz w:val="22"/>
          <w:szCs w:val="22"/>
        </w:rPr>
        <w:t>Characters</w:t>
      </w:r>
      <w:proofErr w:type="spellEnd"/>
      <w:r w:rsidRPr="00A01DCE">
        <w:rPr>
          <w:rFonts w:ascii="Helvetica Neue" w:hAnsi="Helvetica Neue"/>
          <w:b/>
          <w:i/>
          <w:color w:val="auto"/>
          <w:sz w:val="22"/>
          <w:szCs w:val="22"/>
        </w:rPr>
        <w:t xml:space="preserve"> </w:t>
      </w:r>
      <w:proofErr w:type="spellStart"/>
      <w:r w:rsidRPr="00A01DCE">
        <w:rPr>
          <w:rFonts w:ascii="Helvetica Neue" w:hAnsi="Helvetica Neue"/>
          <w:b/>
          <w:i/>
          <w:color w:val="auto"/>
          <w:sz w:val="22"/>
          <w:szCs w:val="22"/>
        </w:rPr>
        <w:t>Transposed</w:t>
      </w:r>
      <w:proofErr w:type="spellEnd"/>
      <w:r w:rsidRPr="00A01DCE">
        <w:rPr>
          <w:rFonts w:ascii="Helvetica Neue" w:hAnsi="Helvetica Neue"/>
          <w:b/>
          <w:i/>
          <w:color w:val="auto"/>
          <w:sz w:val="22"/>
          <w:szCs w:val="22"/>
        </w:rPr>
        <w:t xml:space="preserve">: </w:t>
      </w:r>
      <w:proofErr w:type="spellStart"/>
      <w:r w:rsidRPr="00A01DCE">
        <w:rPr>
          <w:rFonts w:ascii="Helvetica Neue" w:hAnsi="Helvetica Neue"/>
          <w:b/>
          <w:i/>
          <w:color w:val="auto"/>
          <w:sz w:val="22"/>
          <w:szCs w:val="22"/>
        </w:rPr>
        <w:t>Iconography</w:t>
      </w:r>
      <w:proofErr w:type="spellEnd"/>
      <w:r w:rsidRPr="00A01DCE">
        <w:rPr>
          <w:rFonts w:ascii="Helvetica Neue" w:hAnsi="Helvetica Neue"/>
          <w:b/>
          <w:i/>
          <w:color w:val="auto"/>
          <w:sz w:val="22"/>
          <w:szCs w:val="22"/>
        </w:rPr>
        <w:t xml:space="preserve">, </w:t>
      </w:r>
      <w:proofErr w:type="spellStart"/>
      <w:r w:rsidRPr="00A01DCE">
        <w:rPr>
          <w:rFonts w:ascii="Helvetica Neue" w:hAnsi="Helvetica Neue"/>
          <w:b/>
          <w:i/>
          <w:color w:val="auto"/>
          <w:sz w:val="22"/>
          <w:szCs w:val="22"/>
        </w:rPr>
        <w:lastRenderedPageBreak/>
        <w:t>Adaptations</w:t>
      </w:r>
      <w:proofErr w:type="spellEnd"/>
      <w:r w:rsidRPr="00A01DCE">
        <w:rPr>
          <w:rFonts w:ascii="Helvetica Neue" w:hAnsi="Helvetica Neue"/>
          <w:b/>
          <w:i/>
          <w:color w:val="auto"/>
          <w:sz w:val="22"/>
          <w:szCs w:val="22"/>
        </w:rPr>
        <w:t xml:space="preserve">, Cultural </w:t>
      </w:r>
      <w:proofErr w:type="spellStart"/>
      <w:r w:rsidRPr="00A01DCE">
        <w:rPr>
          <w:rFonts w:ascii="Helvetica Neue" w:hAnsi="Helvetica Neue"/>
          <w:b/>
          <w:i/>
          <w:color w:val="auto"/>
          <w:sz w:val="22"/>
          <w:szCs w:val="22"/>
        </w:rPr>
        <w:t>Exchanges</w:t>
      </w:r>
      <w:proofErr w:type="spellEnd"/>
      <w:r w:rsidRPr="00A01DCE">
        <w:rPr>
          <w:rFonts w:ascii="Helvetica Neue" w:hAnsi="Helvetica Neue"/>
          <w:b/>
          <w:i/>
          <w:color w:val="auto"/>
          <w:sz w:val="22"/>
          <w:szCs w:val="22"/>
        </w:rPr>
        <w:t xml:space="preserve"> and </w:t>
      </w:r>
      <w:proofErr w:type="spellStart"/>
      <w:r w:rsidRPr="00A01DCE">
        <w:rPr>
          <w:rFonts w:ascii="Helvetica Neue" w:hAnsi="Helvetica Neue"/>
          <w:b/>
          <w:i/>
          <w:color w:val="auto"/>
          <w:sz w:val="22"/>
          <w:szCs w:val="22"/>
        </w:rPr>
        <w:t>Staging</w:t>
      </w:r>
      <w:proofErr w:type="spellEnd"/>
      <w:r w:rsidRPr="00A01DCE">
        <w:rPr>
          <w:rFonts w:ascii="Helvetica Neue" w:hAnsi="Helvetica Neue"/>
          <w:color w:val="auto"/>
          <w:sz w:val="22"/>
          <w:szCs w:val="22"/>
        </w:rPr>
        <w:t xml:space="preserve"> promosso dall’</w:t>
      </w:r>
      <w:r w:rsidRPr="00A01DCE">
        <w:rPr>
          <w:rFonts w:ascii="Helvetica Neue" w:hAnsi="Helvetica Neue"/>
          <w:b/>
          <w:color w:val="auto"/>
          <w:sz w:val="22"/>
          <w:szCs w:val="22"/>
        </w:rPr>
        <w:t>Università degli Studi di Trento</w:t>
      </w:r>
      <w:r w:rsidRPr="00A01DCE">
        <w:rPr>
          <w:rFonts w:ascii="Helvetica Neue" w:hAnsi="Helvetica Neue"/>
          <w:color w:val="auto"/>
          <w:sz w:val="22"/>
          <w:szCs w:val="22"/>
        </w:rPr>
        <w:t xml:space="preserve"> con la relazione </w:t>
      </w:r>
      <w:r w:rsidRPr="00A01DCE">
        <w:rPr>
          <w:rFonts w:ascii="Helvetica Neue" w:hAnsi="Helvetica Neue"/>
          <w:b/>
          <w:i/>
          <w:color w:val="auto"/>
          <w:sz w:val="22"/>
          <w:szCs w:val="22"/>
        </w:rPr>
        <w:t>Della piena verità della finzione</w:t>
      </w:r>
      <w:r w:rsidRPr="00A01DCE">
        <w:rPr>
          <w:rFonts w:ascii="Helvetica Neue" w:hAnsi="Helvetica Neue"/>
          <w:color w:val="auto"/>
          <w:sz w:val="22"/>
          <w:szCs w:val="22"/>
        </w:rPr>
        <w:t>, nella quale verrà analizzata la pluridecennale indagine shakespeariana di Lenz.</w:t>
      </w:r>
    </w:p>
    <w:p w:rsidR="00A01DCE" w:rsidRPr="00A01DCE" w:rsidRDefault="00A01DCE" w:rsidP="00A01DCE">
      <w:pPr>
        <w:pStyle w:val="Normale10"/>
        <w:tabs>
          <w:tab w:val="left" w:pos="4254"/>
          <w:tab w:val="left" w:pos="4963"/>
          <w:tab w:val="left" w:pos="5672"/>
          <w:tab w:val="left" w:pos="6381"/>
          <w:tab w:val="left" w:pos="7090"/>
          <w:tab w:val="left" w:pos="7799"/>
        </w:tabs>
        <w:ind w:right="425"/>
        <w:jc w:val="both"/>
        <w:rPr>
          <w:rFonts w:ascii="Helvetica Neue" w:hAnsi="Helvetica Neue"/>
          <w:color w:val="auto"/>
          <w:sz w:val="22"/>
          <w:szCs w:val="22"/>
        </w:rPr>
      </w:pPr>
    </w:p>
    <w:p w:rsidR="00A01DCE" w:rsidRPr="00A01DCE" w:rsidRDefault="00A01DCE" w:rsidP="00A01DCE">
      <w:pPr>
        <w:pStyle w:val="Normale10"/>
        <w:ind w:right="425"/>
        <w:jc w:val="both"/>
        <w:rPr>
          <w:rFonts w:ascii="Helvetica Neue" w:hAnsi="Helvetica Neue"/>
          <w:color w:val="auto"/>
          <w:sz w:val="22"/>
          <w:szCs w:val="22"/>
        </w:rPr>
      </w:pPr>
      <w:r w:rsidRPr="00A01DCE">
        <w:rPr>
          <w:rFonts w:ascii="Helvetica Neue" w:hAnsi="Helvetica Neue"/>
          <w:color w:val="auto"/>
          <w:sz w:val="22"/>
          <w:szCs w:val="22"/>
        </w:rPr>
        <w:t xml:space="preserve">Il giorno seguente, </w:t>
      </w:r>
      <w:r w:rsidRPr="00A01DCE">
        <w:rPr>
          <w:rFonts w:ascii="Helvetica Neue" w:hAnsi="Helvetica Neue"/>
          <w:b/>
          <w:color w:val="auto"/>
          <w:sz w:val="22"/>
          <w:szCs w:val="22"/>
        </w:rPr>
        <w:t>venerdì 15 novembre</w:t>
      </w:r>
      <w:r w:rsidRPr="00A01DCE">
        <w:rPr>
          <w:rFonts w:ascii="Helvetica Neue" w:hAnsi="Helvetica Neue"/>
          <w:color w:val="auto"/>
          <w:sz w:val="22"/>
          <w:szCs w:val="22"/>
        </w:rPr>
        <w:t xml:space="preserve">, lo </w:t>
      </w:r>
      <w:r w:rsidRPr="00A01DCE">
        <w:rPr>
          <w:rFonts w:ascii="Helvetica Neue" w:hAnsi="Helvetica Neue"/>
          <w:b/>
          <w:i/>
          <w:color w:val="auto"/>
          <w:sz w:val="22"/>
          <w:szCs w:val="22"/>
        </w:rPr>
        <w:t xml:space="preserve">spettacolo </w:t>
      </w:r>
      <w:proofErr w:type="spellStart"/>
      <w:r w:rsidRPr="00A01DCE">
        <w:rPr>
          <w:rFonts w:ascii="Helvetica Neue" w:hAnsi="Helvetica Neue"/>
          <w:b/>
          <w:i/>
          <w:color w:val="auto"/>
          <w:sz w:val="22"/>
          <w:szCs w:val="22"/>
        </w:rPr>
        <w:t>Iphigenia</w:t>
      </w:r>
      <w:proofErr w:type="spellEnd"/>
      <w:r w:rsidRPr="00A01DCE">
        <w:rPr>
          <w:rFonts w:ascii="Helvetica Neue" w:hAnsi="Helvetica Neue"/>
          <w:b/>
          <w:i/>
          <w:color w:val="auto"/>
          <w:sz w:val="22"/>
          <w:szCs w:val="22"/>
        </w:rPr>
        <w:t xml:space="preserve"> in </w:t>
      </w:r>
      <w:proofErr w:type="spellStart"/>
      <w:r w:rsidRPr="00A01DCE">
        <w:rPr>
          <w:rFonts w:ascii="Helvetica Neue" w:hAnsi="Helvetica Neue"/>
          <w:b/>
          <w:i/>
          <w:color w:val="auto"/>
          <w:sz w:val="22"/>
          <w:szCs w:val="22"/>
        </w:rPr>
        <w:t>Tauride</w:t>
      </w:r>
      <w:proofErr w:type="spellEnd"/>
      <w:r w:rsidRPr="00A01DCE">
        <w:rPr>
          <w:rFonts w:ascii="Helvetica Neue" w:hAnsi="Helvetica Neue"/>
          <w:b/>
          <w:i/>
          <w:color w:val="auto"/>
          <w:sz w:val="22"/>
          <w:szCs w:val="22"/>
        </w:rPr>
        <w:t xml:space="preserve"> | </w:t>
      </w:r>
      <w:proofErr w:type="spellStart"/>
      <w:r w:rsidRPr="00A01DCE">
        <w:rPr>
          <w:rFonts w:ascii="Helvetica Neue" w:hAnsi="Helvetica Neue"/>
          <w:b/>
          <w:i/>
          <w:color w:val="auto"/>
          <w:sz w:val="22"/>
          <w:szCs w:val="22"/>
        </w:rPr>
        <w:t>Ich</w:t>
      </w:r>
      <w:proofErr w:type="spellEnd"/>
      <w:r w:rsidRPr="00A01DCE">
        <w:rPr>
          <w:rFonts w:ascii="Helvetica Neue" w:hAnsi="Helvetica Neue"/>
          <w:b/>
          <w:i/>
          <w:color w:val="auto"/>
          <w:sz w:val="22"/>
          <w:szCs w:val="22"/>
        </w:rPr>
        <w:t xml:space="preserve"> bin </w:t>
      </w:r>
      <w:proofErr w:type="spellStart"/>
      <w:r w:rsidRPr="00A01DCE">
        <w:rPr>
          <w:rFonts w:ascii="Helvetica Neue" w:hAnsi="Helvetica Neue"/>
          <w:b/>
          <w:i/>
          <w:color w:val="auto"/>
          <w:sz w:val="22"/>
          <w:szCs w:val="22"/>
        </w:rPr>
        <w:t>stumm</w:t>
      </w:r>
      <w:proofErr w:type="spellEnd"/>
      <w:r w:rsidRPr="00A01DCE">
        <w:rPr>
          <w:rFonts w:ascii="Helvetica Neue" w:hAnsi="Helvetica Neue"/>
          <w:b/>
          <w:i/>
          <w:color w:val="auto"/>
          <w:sz w:val="22"/>
          <w:szCs w:val="22"/>
        </w:rPr>
        <w:t xml:space="preserve"> (Io sono muta)</w:t>
      </w:r>
      <w:r w:rsidRPr="00A01DCE">
        <w:rPr>
          <w:rFonts w:ascii="Helvetica Neue" w:hAnsi="Helvetica Neue"/>
          <w:color w:val="auto"/>
          <w:sz w:val="22"/>
          <w:szCs w:val="22"/>
        </w:rPr>
        <w:t xml:space="preserve"> andrà in scena a </w:t>
      </w:r>
      <w:r w:rsidRPr="00A01DCE">
        <w:rPr>
          <w:rFonts w:ascii="Helvetica Neue" w:hAnsi="Helvetica Neue"/>
          <w:b/>
          <w:color w:val="auto"/>
          <w:sz w:val="22"/>
          <w:szCs w:val="22"/>
        </w:rPr>
        <w:t>Genova</w:t>
      </w:r>
      <w:r w:rsidRPr="00A01DCE">
        <w:rPr>
          <w:rFonts w:ascii="Helvetica Neue" w:hAnsi="Helvetica Neue"/>
          <w:color w:val="auto"/>
          <w:sz w:val="22"/>
          <w:szCs w:val="22"/>
        </w:rPr>
        <w:t xml:space="preserve">, nell’ambito della decima edizione </w:t>
      </w:r>
      <w:r w:rsidRPr="00A01DCE">
        <w:rPr>
          <w:rFonts w:ascii="Helvetica Neue" w:hAnsi="Helvetica Neue"/>
          <w:b/>
          <w:color w:val="auto"/>
          <w:sz w:val="22"/>
          <w:szCs w:val="22"/>
        </w:rPr>
        <w:t>del Festival Internazionale Testimonianze Ricerca Azioni</w:t>
      </w:r>
      <w:r w:rsidRPr="00A01DCE">
        <w:rPr>
          <w:rFonts w:ascii="Helvetica Neue" w:hAnsi="Helvetica Neue"/>
          <w:color w:val="auto"/>
          <w:sz w:val="22"/>
          <w:szCs w:val="22"/>
        </w:rPr>
        <w:t xml:space="preserve">, a cura di Teatro </w:t>
      </w:r>
      <w:proofErr w:type="spellStart"/>
      <w:r w:rsidRPr="00A01DCE">
        <w:rPr>
          <w:rFonts w:ascii="Helvetica Neue" w:hAnsi="Helvetica Neue"/>
          <w:color w:val="auto"/>
          <w:sz w:val="22"/>
          <w:szCs w:val="22"/>
        </w:rPr>
        <w:t>Akropolis</w:t>
      </w:r>
      <w:proofErr w:type="spellEnd"/>
      <w:r w:rsidRPr="00A01DCE">
        <w:rPr>
          <w:rFonts w:ascii="Helvetica Neue" w:hAnsi="Helvetica Neue"/>
          <w:color w:val="auto"/>
          <w:sz w:val="22"/>
          <w:szCs w:val="22"/>
        </w:rPr>
        <w:t>.</w:t>
      </w:r>
    </w:p>
    <w:p w:rsidR="00A01DCE" w:rsidRPr="00A01DCE" w:rsidRDefault="00A01DCE" w:rsidP="00A01DCE">
      <w:pPr>
        <w:pStyle w:val="Normale10"/>
        <w:ind w:right="425"/>
        <w:jc w:val="both"/>
        <w:rPr>
          <w:rFonts w:ascii="Helvetica Neue" w:hAnsi="Helvetica Neue"/>
          <w:color w:val="auto"/>
          <w:sz w:val="22"/>
          <w:szCs w:val="22"/>
        </w:rPr>
      </w:pPr>
    </w:p>
    <w:p w:rsidR="00A01DCE" w:rsidRPr="00A01DCE" w:rsidRDefault="00A01DCE" w:rsidP="00A01DCE">
      <w:pPr>
        <w:widowControl w:val="0"/>
        <w:tabs>
          <w:tab w:val="left" w:pos="4254"/>
          <w:tab w:val="left" w:pos="4963"/>
          <w:tab w:val="left" w:pos="5672"/>
          <w:tab w:val="left" w:pos="6381"/>
          <w:tab w:val="left" w:pos="7090"/>
          <w:tab w:val="left" w:pos="7799"/>
        </w:tabs>
        <w:suppressAutoHyphens/>
        <w:ind w:right="425"/>
        <w:jc w:val="both"/>
        <w:rPr>
          <w:sz w:val="22"/>
          <w:szCs w:val="22"/>
          <w:u w:color="000000"/>
        </w:rPr>
      </w:pPr>
      <w:r w:rsidRPr="00A01DCE">
        <w:rPr>
          <w:rFonts w:ascii="Helvetica Neue" w:hAnsi="Helvetica Neue"/>
          <w:sz w:val="22"/>
          <w:szCs w:val="22"/>
          <w:u w:color="000000"/>
        </w:rPr>
        <w:t>Per informazioni e prenotazioni</w:t>
      </w:r>
      <w:r w:rsidRPr="00A01DCE">
        <w:rPr>
          <w:rFonts w:ascii="Helvetica Neue" w:hAnsi="Helvetica Neue"/>
          <w:sz w:val="22"/>
          <w:szCs w:val="22"/>
          <w:u w:color="000000"/>
        </w:rPr>
        <w:t xml:space="preserve"> per il 12 novembre</w:t>
      </w:r>
      <w:r w:rsidRPr="00A01DCE">
        <w:rPr>
          <w:rFonts w:ascii="Helvetica Neue" w:hAnsi="Helvetica Neue"/>
          <w:sz w:val="22"/>
          <w:szCs w:val="22"/>
          <w:u w:color="000000"/>
        </w:rPr>
        <w:t xml:space="preserve">: Lenz Teatro, Via Pasubio 3/e, Parma, tel. 0521 270141-335 6096220, </w:t>
      </w:r>
      <w:hyperlink r:id="rId7" w:history="1">
        <w:r w:rsidRPr="00A01DCE">
          <w:rPr>
            <w:rFonts w:ascii="Helvetica Neue" w:hAnsi="Helvetica Neue"/>
            <w:color w:val="4F81BD"/>
            <w:sz w:val="22"/>
            <w:szCs w:val="22"/>
          </w:rPr>
          <w:t>info@lenzfondazione.it</w:t>
        </w:r>
      </w:hyperlink>
      <w:r w:rsidRPr="00A01DCE">
        <w:rPr>
          <w:sz w:val="22"/>
          <w:szCs w:val="22"/>
        </w:rPr>
        <w:t xml:space="preserve">  -  </w:t>
      </w:r>
      <w:hyperlink r:id="rId8" w:history="1">
        <w:r w:rsidRPr="00A01DCE">
          <w:rPr>
            <w:rFonts w:ascii="Helvetica Neue" w:hAnsi="Helvetica Neue"/>
            <w:color w:val="4F81BD"/>
            <w:sz w:val="22"/>
            <w:szCs w:val="22"/>
          </w:rPr>
          <w:t>www.lenzfondazione.it</w:t>
        </w:r>
      </w:hyperlink>
      <w:r w:rsidRPr="00A01DCE">
        <w:rPr>
          <w:sz w:val="22"/>
          <w:szCs w:val="22"/>
        </w:rPr>
        <w:t>.</w:t>
      </w:r>
    </w:p>
    <w:p w:rsidR="00A01DCE" w:rsidRPr="00A01DCE" w:rsidRDefault="00A01DCE" w:rsidP="00A01DCE">
      <w:pPr>
        <w:pStyle w:val="Normale10"/>
        <w:ind w:right="425"/>
        <w:jc w:val="both"/>
        <w:rPr>
          <w:rFonts w:ascii="Helvetica Neue" w:hAnsi="Helvetica Neue"/>
          <w:color w:val="auto"/>
          <w:sz w:val="22"/>
          <w:szCs w:val="22"/>
        </w:rPr>
      </w:pPr>
    </w:p>
    <w:p w:rsidR="00A01DCE" w:rsidRDefault="00A01DCE" w:rsidP="00A01DCE">
      <w:pPr>
        <w:pStyle w:val="Normale10"/>
        <w:tabs>
          <w:tab w:val="left" w:pos="4254"/>
          <w:tab w:val="left" w:pos="4963"/>
          <w:tab w:val="left" w:pos="5672"/>
          <w:tab w:val="left" w:pos="6381"/>
          <w:tab w:val="left" w:pos="7090"/>
          <w:tab w:val="left" w:pos="7799"/>
        </w:tabs>
        <w:ind w:right="425"/>
        <w:jc w:val="both"/>
        <w:rPr>
          <w:rFonts w:ascii="Helvetica Neue" w:hAnsi="Helvetica Neue"/>
          <w:color w:val="auto"/>
          <w:sz w:val="22"/>
          <w:szCs w:val="22"/>
        </w:rPr>
      </w:pPr>
    </w:p>
    <w:p w:rsidR="00A01DCE" w:rsidRDefault="00A01DCE" w:rsidP="00A01DCE">
      <w:pPr>
        <w:pStyle w:val="Normale10"/>
        <w:tabs>
          <w:tab w:val="left" w:pos="4254"/>
          <w:tab w:val="left" w:pos="4963"/>
          <w:tab w:val="left" w:pos="5672"/>
          <w:tab w:val="left" w:pos="6381"/>
          <w:tab w:val="left" w:pos="7090"/>
          <w:tab w:val="left" w:pos="7799"/>
        </w:tabs>
        <w:ind w:right="425"/>
        <w:jc w:val="both"/>
        <w:rPr>
          <w:rFonts w:ascii="Helvetica Neue" w:hAnsi="Helvetica Neue"/>
          <w:color w:val="808080"/>
          <w:sz w:val="22"/>
          <w:szCs w:val="22"/>
        </w:rPr>
      </w:pPr>
      <w:r>
        <w:rPr>
          <w:rFonts w:ascii="Helvetica Neue" w:hAnsi="Helvetica Neue"/>
          <w:color w:val="808080"/>
          <w:sz w:val="22"/>
          <w:szCs w:val="22"/>
        </w:rPr>
        <w:t xml:space="preserve">Per la realizzazione delle proprie attività 2019-2020, Lenz Fondazione si avvale del sostegno di: </w:t>
      </w:r>
      <w:proofErr w:type="spellStart"/>
      <w:r>
        <w:rPr>
          <w:rFonts w:ascii="Helvetica Neue" w:hAnsi="Helvetica Neue"/>
          <w:color w:val="808080"/>
          <w:sz w:val="22"/>
          <w:szCs w:val="22"/>
        </w:rPr>
        <w:t>MiBACT</w:t>
      </w:r>
      <w:proofErr w:type="spellEnd"/>
      <w:r>
        <w:rPr>
          <w:rFonts w:ascii="Helvetica Neue" w:hAnsi="Helvetica Neue"/>
          <w:color w:val="808080"/>
          <w:sz w:val="22"/>
          <w:szCs w:val="22"/>
        </w:rPr>
        <w:t xml:space="preserve"> - Ministero dei Beni e delle Attività Culturali e del Turismo, Regione Emilia-Romagna, Comune di Parma | Parma Capitale Italiana della Cultura 2020, AUSL Parma, Fondazione </w:t>
      </w:r>
      <w:proofErr w:type="spellStart"/>
      <w:r>
        <w:rPr>
          <w:rFonts w:ascii="Helvetica Neue" w:hAnsi="Helvetica Neue"/>
          <w:color w:val="808080"/>
          <w:sz w:val="22"/>
          <w:szCs w:val="22"/>
        </w:rPr>
        <w:t>Monteparma</w:t>
      </w:r>
      <w:proofErr w:type="spellEnd"/>
      <w:r>
        <w:rPr>
          <w:rFonts w:ascii="Helvetica Neue" w:hAnsi="Helvetica Neue"/>
          <w:color w:val="808080"/>
          <w:sz w:val="22"/>
          <w:szCs w:val="22"/>
        </w:rPr>
        <w:t xml:space="preserve">, Fondazione </w:t>
      </w:r>
      <w:proofErr w:type="spellStart"/>
      <w:r>
        <w:rPr>
          <w:rFonts w:ascii="Helvetica Neue" w:hAnsi="Helvetica Neue"/>
          <w:color w:val="808080"/>
          <w:sz w:val="22"/>
          <w:szCs w:val="22"/>
        </w:rPr>
        <w:t>Cariparma</w:t>
      </w:r>
      <w:proofErr w:type="spellEnd"/>
      <w:r>
        <w:rPr>
          <w:rFonts w:ascii="Helvetica Neue" w:hAnsi="Helvetica Neue"/>
          <w:color w:val="808080"/>
          <w:sz w:val="22"/>
          <w:szCs w:val="22"/>
        </w:rPr>
        <w:t xml:space="preserve">, </w:t>
      </w:r>
      <w:proofErr w:type="spellStart"/>
      <w:r>
        <w:rPr>
          <w:rFonts w:ascii="Helvetica Neue" w:hAnsi="Helvetica Neue"/>
          <w:color w:val="808080"/>
          <w:sz w:val="22"/>
          <w:szCs w:val="22"/>
        </w:rPr>
        <w:t>Instituto</w:t>
      </w:r>
      <w:proofErr w:type="spellEnd"/>
      <w:r>
        <w:rPr>
          <w:rFonts w:ascii="Helvetica Neue" w:hAnsi="Helvetica Neue"/>
          <w:color w:val="808080"/>
          <w:sz w:val="22"/>
          <w:szCs w:val="22"/>
        </w:rPr>
        <w:t xml:space="preserve"> Cervantes, Chiesi Farmaceutici, </w:t>
      </w:r>
      <w:proofErr w:type="spellStart"/>
      <w:r>
        <w:rPr>
          <w:rFonts w:ascii="Helvetica Neue" w:hAnsi="Helvetica Neue"/>
          <w:color w:val="808080"/>
          <w:sz w:val="22"/>
          <w:szCs w:val="22"/>
        </w:rPr>
        <w:t>AuroraDomus</w:t>
      </w:r>
      <w:proofErr w:type="spellEnd"/>
      <w:r>
        <w:rPr>
          <w:rFonts w:ascii="Helvetica Neue" w:hAnsi="Helvetica Neue"/>
          <w:color w:val="808080"/>
          <w:sz w:val="22"/>
          <w:szCs w:val="22"/>
        </w:rPr>
        <w:t xml:space="preserve"> Coop. </w:t>
      </w:r>
      <w:proofErr w:type="spellStart"/>
      <w:r>
        <w:rPr>
          <w:rFonts w:ascii="Helvetica Neue" w:hAnsi="Helvetica Neue"/>
          <w:color w:val="808080"/>
          <w:sz w:val="22"/>
          <w:szCs w:val="22"/>
        </w:rPr>
        <w:t>Soc</w:t>
      </w:r>
      <w:proofErr w:type="spellEnd"/>
      <w:r>
        <w:rPr>
          <w:rFonts w:ascii="Helvetica Neue" w:hAnsi="Helvetica Neue"/>
          <w:color w:val="808080"/>
          <w:sz w:val="22"/>
          <w:szCs w:val="22"/>
        </w:rPr>
        <w:t xml:space="preserve">. ONLUS, </w:t>
      </w:r>
      <w:proofErr w:type="spellStart"/>
      <w:r>
        <w:rPr>
          <w:rFonts w:ascii="Helvetica Neue" w:hAnsi="Helvetica Neue"/>
          <w:color w:val="808080"/>
          <w:sz w:val="22"/>
          <w:szCs w:val="22"/>
        </w:rPr>
        <w:t>Koppel</w:t>
      </w:r>
      <w:proofErr w:type="spellEnd"/>
      <w:r>
        <w:rPr>
          <w:rFonts w:ascii="Helvetica Neue" w:hAnsi="Helvetica Neue"/>
          <w:color w:val="808080"/>
          <w:sz w:val="22"/>
          <w:szCs w:val="22"/>
        </w:rPr>
        <w:t xml:space="preserve"> A.W.; della collaborazione di: Università degli Studi di Parma, Complesso Monumentale della Pilotta, Conservatorio di Musica Arrigo Boito di Parma, Fondazione Arturo Toscanini, Associazione Ars Canto, Istituto Storico della Resistenza e dell’Età Contemporanea di Parma, Associazione Segnali di </w:t>
      </w:r>
      <w:proofErr w:type="spellStart"/>
      <w:r>
        <w:rPr>
          <w:rFonts w:ascii="Helvetica Neue" w:hAnsi="Helvetica Neue"/>
          <w:color w:val="808080"/>
          <w:sz w:val="22"/>
          <w:szCs w:val="22"/>
        </w:rPr>
        <w:t>Vita_Il</w:t>
      </w:r>
      <w:proofErr w:type="spellEnd"/>
      <w:r>
        <w:rPr>
          <w:rFonts w:ascii="Helvetica Neue" w:hAnsi="Helvetica Neue"/>
          <w:color w:val="808080"/>
          <w:sz w:val="22"/>
          <w:szCs w:val="22"/>
        </w:rPr>
        <w:t xml:space="preserve"> Rumore del Lutto, Teatro delle Moire | Danae Festival, KNAP - </w:t>
      </w:r>
      <w:proofErr w:type="spellStart"/>
      <w:r>
        <w:rPr>
          <w:rFonts w:ascii="Helvetica Neue" w:hAnsi="Helvetica Neue"/>
          <w:color w:val="808080"/>
          <w:sz w:val="22"/>
          <w:szCs w:val="22"/>
        </w:rPr>
        <w:t>Pešćenica</w:t>
      </w:r>
      <w:proofErr w:type="spellEnd"/>
      <w:r>
        <w:rPr>
          <w:rFonts w:ascii="Helvetica Neue" w:hAnsi="Helvetica Neue"/>
          <w:color w:val="808080"/>
          <w:sz w:val="22"/>
          <w:szCs w:val="22"/>
        </w:rPr>
        <w:t xml:space="preserve"> Culture Centre e </w:t>
      </w:r>
      <w:proofErr w:type="spellStart"/>
      <w:r>
        <w:rPr>
          <w:rFonts w:ascii="Helvetica Neue" w:hAnsi="Helvetica Neue"/>
          <w:color w:val="808080"/>
          <w:sz w:val="22"/>
          <w:szCs w:val="22"/>
        </w:rPr>
        <w:t>Loose</w:t>
      </w:r>
      <w:proofErr w:type="spellEnd"/>
      <w:r>
        <w:rPr>
          <w:rFonts w:ascii="Helvetica Neue" w:hAnsi="Helvetica Neue"/>
          <w:color w:val="808080"/>
          <w:sz w:val="22"/>
          <w:szCs w:val="22"/>
        </w:rPr>
        <w:t xml:space="preserve"> </w:t>
      </w:r>
      <w:proofErr w:type="spellStart"/>
      <w:r>
        <w:rPr>
          <w:rFonts w:ascii="Helvetica Neue" w:hAnsi="Helvetica Neue"/>
          <w:color w:val="808080"/>
          <w:sz w:val="22"/>
          <w:szCs w:val="22"/>
        </w:rPr>
        <w:t>Associations</w:t>
      </w:r>
      <w:proofErr w:type="spellEnd"/>
      <w:r>
        <w:rPr>
          <w:rFonts w:ascii="Helvetica Neue" w:hAnsi="Helvetica Neue"/>
          <w:color w:val="808080"/>
          <w:sz w:val="22"/>
          <w:szCs w:val="22"/>
        </w:rPr>
        <w:t xml:space="preserve"> </w:t>
      </w:r>
      <w:proofErr w:type="spellStart"/>
      <w:r>
        <w:rPr>
          <w:rFonts w:ascii="Helvetica Neue" w:hAnsi="Helvetica Neue"/>
          <w:color w:val="808080"/>
          <w:sz w:val="22"/>
          <w:szCs w:val="22"/>
        </w:rPr>
        <w:t>Contemporary</w:t>
      </w:r>
      <w:proofErr w:type="spellEnd"/>
      <w:r>
        <w:rPr>
          <w:rFonts w:ascii="Helvetica Neue" w:hAnsi="Helvetica Neue"/>
          <w:color w:val="808080"/>
          <w:sz w:val="22"/>
          <w:szCs w:val="22"/>
        </w:rPr>
        <w:t xml:space="preserve"> Art </w:t>
      </w:r>
      <w:proofErr w:type="spellStart"/>
      <w:r>
        <w:rPr>
          <w:rFonts w:ascii="Helvetica Neue" w:hAnsi="Helvetica Neue"/>
          <w:color w:val="808080"/>
          <w:sz w:val="22"/>
          <w:szCs w:val="22"/>
        </w:rPr>
        <w:t>Practices</w:t>
      </w:r>
      <w:proofErr w:type="spellEnd"/>
      <w:r>
        <w:rPr>
          <w:rFonts w:ascii="Helvetica Neue" w:hAnsi="Helvetica Neue"/>
          <w:color w:val="808080"/>
          <w:sz w:val="22"/>
          <w:szCs w:val="22"/>
        </w:rPr>
        <w:t xml:space="preserve"> NGO di Zagabria e del patrocinio di </w:t>
      </w:r>
      <w:proofErr w:type="spellStart"/>
      <w:r>
        <w:rPr>
          <w:rFonts w:ascii="Helvetica Neue" w:hAnsi="Helvetica Neue"/>
          <w:color w:val="808080"/>
          <w:sz w:val="22"/>
          <w:szCs w:val="22"/>
        </w:rPr>
        <w:t>Arcigay</w:t>
      </w:r>
      <w:proofErr w:type="spellEnd"/>
      <w:r>
        <w:rPr>
          <w:rFonts w:ascii="Helvetica Neue" w:hAnsi="Helvetica Neue"/>
          <w:color w:val="808080"/>
          <w:sz w:val="22"/>
          <w:szCs w:val="22"/>
        </w:rPr>
        <w:t xml:space="preserve"> Associazione LGBTI+ Italiana e di Goethe-</w:t>
      </w:r>
      <w:proofErr w:type="spellStart"/>
      <w:r>
        <w:rPr>
          <w:rFonts w:ascii="Helvetica Neue" w:hAnsi="Helvetica Neue"/>
          <w:color w:val="808080"/>
          <w:sz w:val="22"/>
          <w:szCs w:val="22"/>
        </w:rPr>
        <w:t>Institut</w:t>
      </w:r>
      <w:proofErr w:type="spellEnd"/>
      <w:r>
        <w:rPr>
          <w:rFonts w:ascii="Helvetica Neue" w:hAnsi="Helvetica Neue"/>
          <w:color w:val="808080"/>
          <w:sz w:val="22"/>
          <w:szCs w:val="22"/>
        </w:rPr>
        <w:t>.</w:t>
      </w:r>
    </w:p>
    <w:p w:rsidR="00A01DCE" w:rsidRDefault="00A01DCE" w:rsidP="00A01DCE">
      <w:pPr>
        <w:pStyle w:val="Normale10"/>
        <w:tabs>
          <w:tab w:val="left" w:pos="4254"/>
          <w:tab w:val="left" w:pos="4963"/>
          <w:tab w:val="left" w:pos="5672"/>
          <w:tab w:val="left" w:pos="6381"/>
          <w:tab w:val="left" w:pos="7090"/>
          <w:tab w:val="left" w:pos="7799"/>
        </w:tabs>
        <w:ind w:right="425"/>
        <w:jc w:val="both"/>
        <w:rPr>
          <w:rFonts w:ascii="Helvetica Neue" w:hAnsi="Helvetica Neue"/>
          <w:color w:val="808080"/>
          <w:sz w:val="22"/>
          <w:szCs w:val="22"/>
        </w:rPr>
      </w:pPr>
    </w:p>
    <w:p w:rsidR="00A01DCE" w:rsidRDefault="00A01DCE" w:rsidP="00A01DCE">
      <w:pPr>
        <w:pStyle w:val="Normale10"/>
        <w:tabs>
          <w:tab w:val="left" w:pos="4254"/>
          <w:tab w:val="left" w:pos="4963"/>
          <w:tab w:val="left" w:pos="5672"/>
          <w:tab w:val="left" w:pos="6381"/>
          <w:tab w:val="left" w:pos="7090"/>
          <w:tab w:val="left" w:pos="7799"/>
        </w:tabs>
        <w:ind w:right="425"/>
        <w:jc w:val="both"/>
        <w:rPr>
          <w:rFonts w:ascii="Helvetica Neue" w:hAnsi="Helvetica Neue"/>
          <w:sz w:val="22"/>
          <w:szCs w:val="22"/>
        </w:rPr>
      </w:pPr>
    </w:p>
    <w:p w:rsidR="00A01DCE" w:rsidRDefault="00A01DCE" w:rsidP="00A01DCE">
      <w:pPr>
        <w:pStyle w:val="Titolo61"/>
        <w:tabs>
          <w:tab w:val="left" w:pos="708"/>
          <w:tab w:val="left" w:pos="1206"/>
        </w:tabs>
        <w:ind w:right="709"/>
        <w:jc w:val="left"/>
        <w:rPr>
          <w:rFonts w:ascii="Helvetica Neue" w:hAnsi="Helvetica Neue"/>
          <w:b w:val="0"/>
          <w:color w:val="auto"/>
          <w:szCs w:val="22"/>
          <w:lang w:eastAsia="en-US"/>
        </w:rPr>
      </w:pPr>
      <w:r>
        <w:rPr>
          <w:rFonts w:ascii="Helvetica Neue" w:hAnsi="Helvetica Neue"/>
          <w:color w:val="auto"/>
          <w:szCs w:val="22"/>
          <w:lang w:eastAsia="en-US"/>
        </w:rPr>
        <w:t>Michele Pascarella</w:t>
      </w:r>
      <w:r>
        <w:rPr>
          <w:rFonts w:ascii="Helvetica Neue" w:hAnsi="Helvetica Neue"/>
          <w:b w:val="0"/>
          <w:color w:val="auto"/>
          <w:szCs w:val="22"/>
          <w:lang w:eastAsia="en-US"/>
        </w:rPr>
        <w:t xml:space="preserve"> </w:t>
      </w:r>
      <w:r>
        <w:rPr>
          <w:rFonts w:ascii="Helvetica Neue" w:hAnsi="Helvetica Neue"/>
          <w:b w:val="0"/>
          <w:color w:val="auto"/>
          <w:szCs w:val="22"/>
          <w:lang w:eastAsia="en-US"/>
        </w:rPr>
        <w:tab/>
      </w:r>
      <w:r>
        <w:rPr>
          <w:rFonts w:ascii="Helvetica Neue" w:hAnsi="Helvetica Neue"/>
          <w:b w:val="0"/>
          <w:color w:val="auto"/>
          <w:szCs w:val="22"/>
          <w:lang w:eastAsia="en-US"/>
        </w:rPr>
        <w:tab/>
      </w:r>
      <w:r>
        <w:rPr>
          <w:rFonts w:ascii="Helvetica Neue" w:hAnsi="Helvetica Neue"/>
          <w:color w:val="FF0000"/>
          <w:szCs w:val="22"/>
          <w:lang w:eastAsia="en-US"/>
        </w:rPr>
        <w:t>Ufficio stampa e comunicazione Lenz Fondazione</w:t>
      </w:r>
    </w:p>
    <w:p w:rsidR="00A01DCE" w:rsidRDefault="00A01DCE" w:rsidP="00A01DCE">
      <w:pPr>
        <w:pStyle w:val="Titolo61"/>
        <w:tabs>
          <w:tab w:val="left" w:pos="708"/>
          <w:tab w:val="left" w:pos="1206"/>
        </w:tabs>
        <w:ind w:right="709"/>
        <w:jc w:val="left"/>
      </w:pPr>
      <w:r>
        <w:rPr>
          <w:rFonts w:ascii="Helvetica Neue" w:hAnsi="Helvetica Neue"/>
          <w:b w:val="0"/>
          <w:color w:val="auto"/>
          <w:szCs w:val="22"/>
          <w:lang w:eastAsia="en-US"/>
        </w:rPr>
        <w:t>346 4076164</w:t>
      </w:r>
      <w:r>
        <w:rPr>
          <w:rFonts w:ascii="Helvetica Neue" w:hAnsi="Helvetica Neue"/>
          <w:b w:val="0"/>
          <w:color w:val="auto"/>
          <w:szCs w:val="22"/>
          <w:lang w:eastAsia="en-US"/>
        </w:rPr>
        <w:tab/>
      </w:r>
      <w:r>
        <w:rPr>
          <w:rFonts w:ascii="Helvetica Neue" w:hAnsi="Helvetica Neue"/>
          <w:b w:val="0"/>
          <w:color w:val="auto"/>
          <w:szCs w:val="22"/>
          <w:lang w:eastAsia="en-US"/>
        </w:rPr>
        <w:tab/>
      </w:r>
      <w:r>
        <w:rPr>
          <w:rFonts w:ascii="Helvetica Neue" w:hAnsi="Helvetica Neue"/>
          <w:b w:val="0"/>
          <w:color w:val="auto"/>
          <w:szCs w:val="22"/>
          <w:lang w:eastAsia="en-US"/>
        </w:rPr>
        <w:tab/>
      </w:r>
      <w:hyperlink r:id="rId9" w:history="1">
        <w:r>
          <w:rPr>
            <w:rStyle w:val="Collegamentoipertestuale"/>
            <w:rFonts w:ascii="Helvetica Neue" w:hAnsi="Helvetica Neue"/>
            <w:b w:val="0"/>
            <w:color w:val="4F81BD"/>
            <w:szCs w:val="22"/>
            <w:lang w:eastAsia="en-US"/>
          </w:rPr>
          <w:t>comunicazione@lenzfondazione.it</w:t>
        </w:r>
      </w:hyperlink>
      <w:r>
        <w:rPr>
          <w:rFonts w:ascii="Helvetica Neue" w:hAnsi="Helvetica Neue"/>
          <w:b w:val="0"/>
          <w:color w:val="auto"/>
          <w:szCs w:val="22"/>
          <w:lang w:eastAsia="en-US"/>
        </w:rPr>
        <w:t xml:space="preserve"> </w:t>
      </w:r>
    </w:p>
    <w:p w:rsidR="00A01DCE" w:rsidRDefault="00A01DCE" w:rsidP="00A01DCE">
      <w:pPr>
        <w:pStyle w:val="Normale10"/>
      </w:pPr>
      <w:r>
        <w:t xml:space="preserve"> </w:t>
      </w:r>
    </w:p>
    <w:p w:rsidR="00BA130D" w:rsidRPr="00A01DCE" w:rsidRDefault="00F43DA3" w:rsidP="00A01DCE">
      <w:r w:rsidRPr="00A01DCE">
        <w:t xml:space="preserve"> </w:t>
      </w:r>
    </w:p>
    <w:sectPr w:rsidR="00BA130D" w:rsidRPr="00A01DCE">
      <w:headerReference w:type="even" r:id="rId10"/>
      <w:headerReference w:type="default" r:id="rId11"/>
      <w:footerReference w:type="even" r:id="rId12"/>
      <w:footerReference w:type="default" r:id="rId13"/>
      <w:pgSz w:w="11906" w:h="16838"/>
      <w:pgMar w:top="766" w:right="720" w:bottom="907" w:left="720" w:header="709" w:footer="85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4E3" w:rsidRDefault="003974E3">
      <w:r>
        <w:separator/>
      </w:r>
    </w:p>
  </w:endnote>
  <w:endnote w:type="continuationSeparator" w:id="0">
    <w:p w:rsidR="003974E3" w:rsidRDefault="00397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Helvetica Neue">
    <w:altName w:val="Corbel"/>
    <w:charset w:val="00"/>
    <w:family w:val="auto"/>
    <w:pitch w:val="variable"/>
    <w:sig w:usb0="00000003" w:usb1="00000000" w:usb2="00000000" w:usb3="00000000" w:csb0="00000001" w:csb1="00000000"/>
  </w:font>
  <w:font w:name="Times">
    <w:altName w:val="Times New Roman"/>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Grande">
    <w:altName w:val="Arial"/>
    <w:charset w:val="00"/>
    <w:family w:val="swiss"/>
    <w:pitch w:val="variable"/>
    <w:sig w:usb0="20000A87"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Neue Light">
    <w:altName w:val="Times New Roman"/>
    <w:charset w:val="00"/>
    <w:family w:val="auto"/>
    <w:pitch w:val="variable"/>
    <w:sig w:usb0="00000207" w:usb1="5000205B" w:usb2="00000002" w:usb3="00000000" w:csb0="00000007"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nk Gothic">
    <w:altName w:val="Calibri"/>
    <w:charset w:val="00"/>
    <w:family w:val="auto"/>
    <w:pitch w:val="variable"/>
    <w:sig w:usb0="A000002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30D" w:rsidRDefault="00BA130D">
    <w:pPr>
      <w:pStyle w:val="IntestazioneepidipaginaA"/>
      <w:rPr>
        <w:rFonts w:ascii="Times New Roman" w:eastAsia="Times New Roman" w:hAnsi="Times New Roman"/>
        <w:color w:val="auto"/>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30D" w:rsidRDefault="00BA130D">
    <w:pPr>
      <w:pStyle w:val="IntestazioneepidipaginaA"/>
      <w:rPr>
        <w:rFonts w:ascii="Times New Roman" w:eastAsia="Times New Roman" w:hAnsi="Times New Roman"/>
        <w:color w:val="auto"/>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4E3" w:rsidRDefault="003974E3">
      <w:r>
        <w:separator/>
      </w:r>
    </w:p>
  </w:footnote>
  <w:footnote w:type="continuationSeparator" w:id="0">
    <w:p w:rsidR="003974E3" w:rsidRDefault="003974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30D" w:rsidRDefault="00F43DA3">
    <w:pPr>
      <w:pStyle w:val="Intestazione1"/>
      <w:jc w:val="center"/>
      <w:rPr>
        <w:rStyle w:val="NessunoA"/>
        <w:rFonts w:ascii="Bank Gothic" w:hAnsi="Bank Gothic"/>
        <w:b/>
        <w:sz w:val="18"/>
        <w:lang w:val="en-US"/>
      </w:rPr>
    </w:pPr>
    <w:r>
      <w:rPr>
        <w:rStyle w:val="NessunoA"/>
        <w:rFonts w:ascii="Bank Gothic" w:hAnsi="Bank Gothic"/>
        <w:b/>
        <w:sz w:val="28"/>
        <w:lang w:val="en-US"/>
      </w:rPr>
      <w:t>LENZ FONDAZIONE</w:t>
    </w:r>
    <w:r>
      <w:rPr>
        <w:rStyle w:val="NessunoA"/>
        <w:rFonts w:ascii="Bank Gothic" w:hAnsi="Bank Gothic"/>
        <w:b/>
        <w:sz w:val="18"/>
        <w:lang w:val="en-US"/>
      </w:rPr>
      <w:t xml:space="preserve"> </w:t>
    </w:r>
  </w:p>
  <w:p w:rsidR="00BA130D" w:rsidRDefault="00F43DA3">
    <w:pPr>
      <w:pStyle w:val="Intestazione1"/>
      <w:jc w:val="center"/>
      <w:rPr>
        <w:rStyle w:val="NessunoA"/>
        <w:sz w:val="24"/>
        <w:lang w:val="en-US"/>
      </w:rPr>
    </w:pPr>
    <w:r>
      <w:rPr>
        <w:rStyle w:val="NessunoA"/>
        <w:rFonts w:ascii="Bank Gothic" w:hAnsi="Bank Gothic"/>
        <w:b/>
        <w:sz w:val="18"/>
        <w:lang w:val="en-US"/>
      </w:rPr>
      <w:t xml:space="preserve">Performing and Visual Arts Foundation | Lenz </w:t>
    </w:r>
    <w:proofErr w:type="spellStart"/>
    <w:r>
      <w:rPr>
        <w:rStyle w:val="NessunoA"/>
        <w:rFonts w:ascii="Bank Gothic" w:hAnsi="Bank Gothic"/>
        <w:b/>
        <w:sz w:val="18"/>
        <w:lang w:val="en-US"/>
      </w:rPr>
      <w:t>Teatro</w:t>
    </w:r>
    <w:proofErr w:type="spellEnd"/>
    <w:r>
      <w:rPr>
        <w:rStyle w:val="NessunoA"/>
        <w:rFonts w:ascii="Bank Gothic" w:hAnsi="Bank Gothic"/>
        <w:b/>
        <w:sz w:val="18"/>
        <w:lang w:val="en-US"/>
      </w:rPr>
      <w:t xml:space="preserve"> Parma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30D" w:rsidRDefault="00F43DA3">
    <w:pPr>
      <w:pStyle w:val="Intestazione1"/>
      <w:jc w:val="center"/>
      <w:rPr>
        <w:rStyle w:val="NessunoA"/>
        <w:rFonts w:ascii="Bank Gothic" w:hAnsi="Bank Gothic"/>
        <w:b/>
        <w:sz w:val="18"/>
        <w:lang w:val="en-US"/>
      </w:rPr>
    </w:pPr>
    <w:r>
      <w:rPr>
        <w:rStyle w:val="NessunoA"/>
        <w:rFonts w:ascii="Bank Gothic" w:hAnsi="Bank Gothic"/>
        <w:b/>
        <w:sz w:val="28"/>
        <w:lang w:val="en-US"/>
      </w:rPr>
      <w:t>LENZ FONDAZIONE</w:t>
    </w:r>
    <w:r>
      <w:rPr>
        <w:rStyle w:val="NessunoA"/>
        <w:rFonts w:ascii="Bank Gothic" w:hAnsi="Bank Gothic"/>
        <w:b/>
        <w:sz w:val="18"/>
        <w:lang w:val="en-US"/>
      </w:rPr>
      <w:t xml:space="preserve"> </w:t>
    </w:r>
  </w:p>
  <w:p w:rsidR="00BA130D" w:rsidRDefault="00F43DA3">
    <w:pPr>
      <w:pStyle w:val="Intestazione1"/>
      <w:jc w:val="center"/>
      <w:rPr>
        <w:rStyle w:val="NessunoA"/>
        <w:sz w:val="24"/>
        <w:lang w:val="en-US"/>
      </w:rPr>
    </w:pPr>
    <w:r>
      <w:rPr>
        <w:rStyle w:val="NessunoA"/>
        <w:rFonts w:ascii="Bank Gothic" w:hAnsi="Bank Gothic"/>
        <w:b/>
        <w:sz w:val="18"/>
        <w:lang w:val="en-US"/>
      </w:rPr>
      <w:t xml:space="preserve">Performing and Visual Arts Foundation | Lenz </w:t>
    </w:r>
    <w:proofErr w:type="spellStart"/>
    <w:r>
      <w:rPr>
        <w:rStyle w:val="NessunoA"/>
        <w:rFonts w:ascii="Bank Gothic" w:hAnsi="Bank Gothic"/>
        <w:b/>
        <w:sz w:val="18"/>
        <w:lang w:val="en-US"/>
      </w:rPr>
      <w:t>Teatro</w:t>
    </w:r>
    <w:proofErr w:type="spellEnd"/>
    <w:r>
      <w:rPr>
        <w:rStyle w:val="NessunoA"/>
        <w:rFonts w:ascii="Bank Gothic" w:hAnsi="Bank Gothic"/>
        <w:b/>
        <w:sz w:val="18"/>
        <w:lang w:val="en-US"/>
      </w:rPr>
      <w:t xml:space="preserve"> Parma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doNotTrackMoves/>
  <w:defaultTabStop w:val="720"/>
  <w:hyphenationZone w:val="283"/>
  <w:evenAndOddHeaders/>
  <w:characterSpacingControl w:val="doNotCompress"/>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130D"/>
    <w:rsid w:val="0012363B"/>
    <w:rsid w:val="003974E3"/>
    <w:rsid w:val="00721CDE"/>
    <w:rsid w:val="00874242"/>
    <w:rsid w:val="008A415A"/>
    <w:rsid w:val="00A01DCE"/>
    <w:rsid w:val="00A8432B"/>
    <w:rsid w:val="00AB6A76"/>
    <w:rsid w:val="00BA130D"/>
    <w:rsid w:val="00C9478A"/>
    <w:rsid w:val="00F43DA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1"/>
    <w:next w:val="Normale1"/>
    <w:qFormat/>
    <w:rsid w:val="00D969EF"/>
    <w:pPr>
      <w:keepNext/>
      <w:spacing w:before="2" w:after="2"/>
      <w:jc w:val="both"/>
      <w:outlineLvl w:val="1"/>
    </w:pPr>
    <w:rPr>
      <w:rFonts w:ascii="Helvetica Neue" w:eastAsia="Times" w:hAnsi="Helvetica Neue"/>
      <w:b/>
      <w:color w:val="auto"/>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qFormat/>
    <w:rsid w:val="007F4B0C"/>
    <w:pPr>
      <w:widowControl w:val="0"/>
      <w:suppressAutoHyphens/>
    </w:pPr>
    <w:rPr>
      <w:rFonts w:eastAsia="Arial Unicode MS" w:cs="Arial Unicode MS"/>
      <w:color w:val="000000"/>
      <w:kern w:val="2"/>
      <w:sz w:val="24"/>
      <w:szCs w:val="24"/>
      <w:u w:color="000000"/>
    </w:rPr>
  </w:style>
  <w:style w:type="character" w:customStyle="1" w:styleId="NessunoA">
    <w:name w:val="Nessuno A"/>
    <w:qFormat/>
    <w:rPr>
      <w:color w:val="000000"/>
      <w:sz w:val="20"/>
    </w:rPr>
  </w:style>
  <w:style w:type="character" w:customStyle="1" w:styleId="apple-converted-space">
    <w:name w:val="apple-converted-space"/>
    <w:qFormat/>
    <w:rPr>
      <w:color w:val="000000"/>
      <w:sz w:val="20"/>
    </w:rPr>
  </w:style>
  <w:style w:type="character" w:customStyle="1" w:styleId="Enfasicorsivo1">
    <w:name w:val="Enfasi (corsivo)1"/>
    <w:qFormat/>
    <w:rPr>
      <w:rFonts w:ascii="Lucida Grande" w:eastAsia="ヒラギノ角ゴ Pro W3" w:hAnsi="Lucida Grande"/>
      <w:b w:val="0"/>
      <w:i w:val="0"/>
      <w:color w:val="000000"/>
      <w:sz w:val="20"/>
    </w:rPr>
  </w:style>
  <w:style w:type="character" w:customStyle="1" w:styleId="Hyperlink0">
    <w:name w:val="Hyperlink.0"/>
    <w:qFormat/>
    <w:rPr>
      <w:rFonts w:ascii="Lucida Grande" w:eastAsia="ヒラギノ角ゴ Pro W3" w:hAnsi="Lucida Grande"/>
      <w:b w:val="0"/>
      <w:i w:val="0"/>
      <w:color w:val="000000"/>
      <w:sz w:val="20"/>
      <w:u w:val="none" w:color="000000"/>
    </w:rPr>
  </w:style>
  <w:style w:type="character" w:customStyle="1" w:styleId="Collegamentoipertestuale1">
    <w:name w:val="Collegamento ipertestuale1"/>
    <w:qFormat/>
    <w:rPr>
      <w:color w:val="000000"/>
      <w:sz w:val="20"/>
      <w:u w:val="single"/>
    </w:rPr>
  </w:style>
  <w:style w:type="character" w:customStyle="1" w:styleId="Hyperlink1">
    <w:name w:val="Hyperlink.1"/>
    <w:qFormat/>
    <w:rPr>
      <w:rFonts w:ascii="Lucida Grande" w:eastAsia="ヒラギノ角ゴ Pro W3" w:hAnsi="Lucida Grande"/>
      <w:b w:val="0"/>
      <w:i w:val="0"/>
      <w:color w:val="0012FF"/>
      <w:sz w:val="20"/>
      <w:u w:val="none" w:color="0000FF"/>
    </w:rPr>
  </w:style>
  <w:style w:type="character" w:customStyle="1" w:styleId="Enfasi">
    <w:name w:val="Enfasi"/>
    <w:qFormat/>
    <w:rsid w:val="003F4695"/>
    <w:rPr>
      <w:i/>
      <w:iCs/>
    </w:rPr>
  </w:style>
  <w:style w:type="character" w:styleId="Enfasigrassetto">
    <w:name w:val="Strong"/>
    <w:uiPriority w:val="22"/>
    <w:qFormat/>
    <w:rsid w:val="005E49CD"/>
    <w:rPr>
      <w:b/>
      <w:bCs/>
    </w:rPr>
  </w:style>
  <w:style w:type="character" w:customStyle="1" w:styleId="Nessuno">
    <w:name w:val="Nessuno"/>
    <w:qFormat/>
    <w:rsid w:val="005E49CD"/>
  </w:style>
  <w:style w:type="character" w:customStyle="1" w:styleId="CollegamentoInternet">
    <w:name w:val="Collegamento Internet"/>
    <w:uiPriority w:val="99"/>
    <w:rsid w:val="00FD280D"/>
    <w:rPr>
      <w:color w:val="0000FF"/>
      <w:u w:val="single"/>
    </w:rPr>
  </w:style>
  <w:style w:type="character" w:customStyle="1" w:styleId="Hyperlink2">
    <w:name w:val="Hyperlink.2"/>
    <w:qFormat/>
    <w:rsid w:val="008113C4"/>
    <w:rPr>
      <w:rFonts w:ascii="Helvetica Neue" w:eastAsia="Times New Roman" w:hAnsi="Helvetica Neue" w:cs="Helvetica Neue"/>
      <w:color w:val="0012FF"/>
      <w:sz w:val="20"/>
      <w:szCs w:val="20"/>
      <w:u w:val="none" w:color="0012FF"/>
    </w:rPr>
  </w:style>
  <w:style w:type="character" w:customStyle="1" w:styleId="Titolo2Carattere">
    <w:name w:val="Titolo 2 Carattere"/>
    <w:qFormat/>
    <w:rsid w:val="002E767C"/>
    <w:rPr>
      <w:rFonts w:ascii="Helvetica Neue" w:eastAsia="Times" w:hAnsi="Helvetica Neue"/>
      <w:b/>
      <w:sz w:val="22"/>
      <w:szCs w:val="24"/>
    </w:rPr>
  </w:style>
  <w:style w:type="character" w:customStyle="1" w:styleId="NessunoB">
    <w:name w:val="Nessuno B"/>
    <w:qFormat/>
    <w:rsid w:val="00AF4858"/>
    <w:rPr>
      <w:lang w:val="en-US"/>
    </w:rPr>
  </w:style>
  <w:style w:type="character" w:customStyle="1" w:styleId="Menzionenonrisolta1">
    <w:name w:val="Menzione non risolta1"/>
    <w:uiPriority w:val="99"/>
    <w:semiHidden/>
    <w:unhideWhenUsed/>
    <w:qFormat/>
    <w:rsid w:val="00EC084E"/>
    <w:rPr>
      <w:color w:val="808080"/>
      <w:shd w:val="clear" w:color="auto" w:fill="E6E6E6"/>
    </w:rPr>
  </w:style>
  <w:style w:type="character" w:customStyle="1" w:styleId="Caratterinotadichiusura">
    <w:name w:val="Caratteri nota di chiusura"/>
    <w:qFormat/>
  </w:style>
  <w:style w:type="paragraph" w:styleId="Titolo">
    <w:name w:val="Title"/>
    <w:basedOn w:val="Normale1"/>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1"/>
    <w:rsid w:val="00437545"/>
    <w:pPr>
      <w:spacing w:after="120"/>
    </w:pPr>
  </w:style>
  <w:style w:type="paragraph" w:styleId="Elenco">
    <w:name w:val="List"/>
    <w:basedOn w:val="Corpotesto"/>
    <w:rPr>
      <w:rFonts w:cs="Arial"/>
    </w:rPr>
  </w:style>
  <w:style w:type="paragraph" w:styleId="Didascalia">
    <w:name w:val="caption"/>
    <w:basedOn w:val="Normale1"/>
    <w:qFormat/>
    <w:pPr>
      <w:suppressLineNumbers/>
      <w:spacing w:before="120" w:after="120"/>
    </w:pPr>
    <w:rPr>
      <w:rFonts w:cs="Arial"/>
      <w:i/>
      <w:iCs/>
    </w:rPr>
  </w:style>
  <w:style w:type="paragraph" w:customStyle="1" w:styleId="Indice">
    <w:name w:val="Indice"/>
    <w:basedOn w:val="Normale1"/>
    <w:qFormat/>
    <w:pPr>
      <w:suppressLineNumbers/>
    </w:pPr>
    <w:rPr>
      <w:rFonts w:cs="Arial"/>
    </w:rPr>
  </w:style>
  <w:style w:type="paragraph" w:customStyle="1" w:styleId="Logonomesociet">
    <w:name w:val="Logo nome società"/>
    <w:qFormat/>
    <w:pPr>
      <w:spacing w:line="288" w:lineRule="auto"/>
      <w:jc w:val="center"/>
    </w:pPr>
    <w:rPr>
      <w:rFonts w:ascii="Helvetica Neue Light" w:eastAsia="ヒラギノ角ゴ Pro W3" w:hAnsi="Helvetica Neue Light"/>
      <w:color w:val="000000"/>
      <w:sz w:val="14"/>
    </w:rPr>
  </w:style>
  <w:style w:type="paragraph" w:customStyle="1" w:styleId="Corpo">
    <w:name w:val="Corpo"/>
    <w:qFormat/>
    <w:pPr>
      <w:suppressAutoHyphens/>
      <w:spacing w:after="180" w:line="312" w:lineRule="auto"/>
    </w:pPr>
    <w:rPr>
      <w:rFonts w:ascii="Helvetica Neue Light" w:eastAsia="ヒラギノ角ゴ Pro W3" w:hAnsi="Helvetica Neue Light"/>
      <w:color w:val="000000"/>
      <w:sz w:val="18"/>
    </w:rPr>
  </w:style>
  <w:style w:type="paragraph" w:customStyle="1" w:styleId="Indirizzoazienda">
    <w:name w:val="Indirizzo azienda"/>
    <w:qFormat/>
    <w:pPr>
      <w:spacing w:line="288" w:lineRule="auto"/>
    </w:pPr>
    <w:rPr>
      <w:rFonts w:ascii="Helvetica Neue Light" w:eastAsia="ヒラギノ角ゴ Pro W3" w:hAnsi="Helvetica Neue Light"/>
      <w:color w:val="000000"/>
      <w:sz w:val="14"/>
    </w:rPr>
  </w:style>
  <w:style w:type="paragraph" w:customStyle="1" w:styleId="Titolo11">
    <w:name w:val="Titolo 11"/>
    <w:next w:val="Normale10"/>
    <w:qFormat/>
    <w:pPr>
      <w:keepNext/>
      <w:widowControl w:val="0"/>
      <w:pBdr>
        <w:top w:val="single" w:sz="4" w:space="0" w:color="000000"/>
        <w:left w:val="single" w:sz="4" w:space="0" w:color="000000"/>
        <w:bottom w:val="single" w:sz="4" w:space="0" w:color="000000"/>
        <w:right w:val="single" w:sz="4" w:space="0" w:color="000000"/>
      </w:pBdr>
      <w:suppressAutoHyphens/>
      <w:jc w:val="both"/>
      <w:outlineLvl w:val="0"/>
    </w:pPr>
    <w:rPr>
      <w:rFonts w:ascii="Lucida Grande" w:eastAsia="ヒラギノ角ゴ Pro W3" w:hAnsi="Lucida Grande"/>
      <w:b/>
      <w:color w:val="000000"/>
      <w:sz w:val="22"/>
      <w:u w:color="000000"/>
    </w:rPr>
  </w:style>
  <w:style w:type="paragraph" w:customStyle="1" w:styleId="Normale10">
    <w:name w:val="Normale1"/>
    <w:qFormat/>
    <w:pPr>
      <w:widowControl w:val="0"/>
      <w:suppressAutoHyphens/>
    </w:pPr>
    <w:rPr>
      <w:rFonts w:eastAsia="ヒラギノ角ゴ Pro W3"/>
      <w:color w:val="000000"/>
      <w:sz w:val="24"/>
      <w:u w:color="000000"/>
    </w:rPr>
  </w:style>
  <w:style w:type="paragraph" w:customStyle="1" w:styleId="ModulovuotoA">
    <w:name w:val="Modulo vuoto A"/>
    <w:qFormat/>
    <w:pPr>
      <w:spacing w:line="312" w:lineRule="auto"/>
    </w:pPr>
    <w:rPr>
      <w:rFonts w:ascii="Helvetica Neue Light" w:eastAsia="ヒラギノ角ゴ Pro W3" w:hAnsi="Helvetica Neue Light"/>
      <w:color w:val="000000"/>
      <w:sz w:val="18"/>
      <w:u w:color="000000"/>
      <w:lang w:val="de-DE"/>
    </w:rPr>
  </w:style>
  <w:style w:type="paragraph" w:customStyle="1" w:styleId="NormaleWeb1">
    <w:name w:val="Normale (Web)1"/>
    <w:qFormat/>
    <w:rsid w:val="004F1D1B"/>
    <w:rPr>
      <w:rFonts w:ascii="Times" w:eastAsia="ヒラギノ角ゴ Pro W3" w:hAnsi="Times"/>
      <w:color w:val="000000"/>
      <w:sz w:val="24"/>
    </w:rPr>
  </w:style>
  <w:style w:type="paragraph" w:customStyle="1" w:styleId="Titolo61">
    <w:name w:val="Titolo 61"/>
    <w:next w:val="Normale10"/>
    <w:qFormat/>
    <w:pPr>
      <w:keepNext/>
      <w:widowControl w:val="0"/>
      <w:pBdr>
        <w:top w:val="single" w:sz="4" w:space="0" w:color="000000"/>
        <w:left w:val="single" w:sz="4" w:space="0" w:color="000000"/>
        <w:bottom w:val="single" w:sz="4" w:space="0" w:color="000000"/>
        <w:right w:val="single" w:sz="4" w:space="0" w:color="000000"/>
      </w:pBdr>
      <w:suppressAutoHyphens/>
      <w:ind w:right="126"/>
      <w:jc w:val="both"/>
      <w:outlineLvl w:val="5"/>
    </w:pPr>
    <w:rPr>
      <w:rFonts w:ascii="Lucida Grande" w:eastAsia="ヒラギノ角ゴ Pro W3" w:hAnsi="Lucida Grande"/>
      <w:b/>
      <w:color w:val="710000"/>
      <w:sz w:val="22"/>
      <w:u w:color="800000"/>
    </w:rPr>
  </w:style>
  <w:style w:type="paragraph" w:customStyle="1" w:styleId="Modulovuoto">
    <w:name w:val="Modulo vuoto"/>
    <w:qFormat/>
    <w:pPr>
      <w:spacing w:line="312" w:lineRule="auto"/>
    </w:pPr>
    <w:rPr>
      <w:rFonts w:ascii="Helvetica Neue Light" w:eastAsia="ヒラギノ角ゴ Pro W3" w:hAnsi="Helvetica Neue Light"/>
      <w:color w:val="000000"/>
      <w:sz w:val="18"/>
    </w:rPr>
  </w:style>
  <w:style w:type="paragraph" w:customStyle="1" w:styleId="Intestazione1">
    <w:name w:val="Intestazione1"/>
    <w:qFormat/>
    <w:pPr>
      <w:widowControl w:val="0"/>
      <w:tabs>
        <w:tab w:val="center" w:pos="4320"/>
        <w:tab w:val="right" w:pos="8640"/>
      </w:tabs>
      <w:suppressAutoHyphens/>
    </w:pPr>
    <w:rPr>
      <w:rFonts w:eastAsia="ヒラギノ角ゴ Pro W3"/>
      <w:color w:val="000000"/>
      <w:sz w:val="24"/>
      <w:u w:color="000000"/>
    </w:rPr>
  </w:style>
  <w:style w:type="paragraph" w:customStyle="1" w:styleId="IntestazioneepidipaginaA">
    <w:name w:val="Intestazione e piè di pagina A"/>
    <w:qFormat/>
    <w:pPr>
      <w:tabs>
        <w:tab w:val="right" w:pos="9020"/>
      </w:tabs>
    </w:pPr>
    <w:rPr>
      <w:rFonts w:ascii="Helvetica" w:eastAsia="ヒラギノ角ゴ Pro W3" w:hAnsi="Helvetica"/>
      <w:color w:val="000000"/>
      <w:sz w:val="24"/>
    </w:rPr>
  </w:style>
  <w:style w:type="paragraph" w:customStyle="1" w:styleId="CorpoA">
    <w:name w:val="Corpo A"/>
    <w:qFormat/>
    <w:rPr>
      <w:rFonts w:ascii="Helvetica" w:eastAsia="ヒラギノ角ゴ Pro W3" w:hAnsi="Helvetica"/>
      <w:color w:val="000000"/>
      <w:sz w:val="24"/>
    </w:rPr>
  </w:style>
  <w:style w:type="paragraph" w:customStyle="1" w:styleId="p1">
    <w:name w:val="p1"/>
    <w:basedOn w:val="Normale1"/>
    <w:qFormat/>
    <w:rsid w:val="003F4695"/>
    <w:pPr>
      <w:spacing w:beforeAutospacing="1" w:afterAutospacing="1"/>
    </w:pPr>
    <w:rPr>
      <w:rFonts w:eastAsia="Times New Roman"/>
      <w:color w:val="auto"/>
    </w:rPr>
  </w:style>
  <w:style w:type="paragraph" w:styleId="NormaleWeb">
    <w:name w:val="Normal (Web)"/>
    <w:qFormat/>
    <w:rsid w:val="00D969EF"/>
    <w:pPr>
      <w:spacing w:before="100" w:after="100"/>
    </w:pPr>
    <w:rPr>
      <w:color w:val="000000"/>
      <w:sz w:val="24"/>
      <w:szCs w:val="24"/>
    </w:rPr>
  </w:style>
  <w:style w:type="paragraph" w:styleId="Corpodeltesto2">
    <w:name w:val="Body Text 2"/>
    <w:basedOn w:val="Normale1"/>
    <w:qFormat/>
    <w:rsid w:val="008050C3"/>
    <w:pPr>
      <w:spacing w:line="360" w:lineRule="atLeast"/>
      <w:jc w:val="both"/>
    </w:pPr>
    <w:rPr>
      <w:rFonts w:ascii="Times" w:eastAsia="Times New Roman" w:hAnsi="Times"/>
      <w:color w:val="auto"/>
    </w:rPr>
  </w:style>
  <w:style w:type="paragraph" w:customStyle="1" w:styleId="DidefaultA">
    <w:name w:val="Di default A"/>
    <w:qFormat/>
    <w:rsid w:val="00417EC2"/>
    <w:rPr>
      <w:rFonts w:ascii="Helvetica" w:eastAsia="Helvetica" w:hAnsi="Helvetica" w:cs="Helvetica"/>
      <w:color w:val="000000"/>
      <w:sz w:val="22"/>
      <w:szCs w:val="22"/>
      <w:u w:color="000000"/>
    </w:rPr>
  </w:style>
  <w:style w:type="paragraph" w:customStyle="1" w:styleId="Titolo21">
    <w:name w:val="Titolo 21"/>
    <w:qFormat/>
    <w:rsid w:val="005A1257"/>
    <w:pPr>
      <w:outlineLvl w:val="1"/>
    </w:pPr>
    <w:rPr>
      <w:rFonts w:ascii="Times" w:eastAsia="Arial Unicode MS" w:hAnsi="Times" w:cs="Arial Unicode MS"/>
      <w:color w:val="000000"/>
      <w:sz w:val="24"/>
      <w:u w:color="000000"/>
    </w:rPr>
  </w:style>
  <w:style w:type="paragraph" w:customStyle="1" w:styleId="Didefault">
    <w:name w:val="Di default"/>
    <w:qFormat/>
    <w:rsid w:val="00D26DAD"/>
    <w:rPr>
      <w:rFonts w:ascii="Helvetica Neue" w:eastAsia="Arial Unicode MS" w:hAnsi="Helvetica Neue" w:cs="Arial Unicode MS"/>
      <w:color w:val="000000"/>
      <w:sz w:val="22"/>
      <w:szCs w:val="22"/>
      <w:lang w:val="pt-PT"/>
    </w:rPr>
  </w:style>
  <w:style w:type="paragraph" w:customStyle="1" w:styleId="Intestazioneepidipagina">
    <w:name w:val="Intestazione e piè di pagina"/>
    <w:basedOn w:val="Normale1"/>
    <w:qFormat/>
  </w:style>
  <w:style w:type="paragraph" w:styleId="Intestazione">
    <w:name w:val="header"/>
    <w:basedOn w:val="Intestazioneepidipagina"/>
  </w:style>
  <w:style w:type="paragraph" w:styleId="Pidipagina">
    <w:name w:val="footer"/>
    <w:basedOn w:val="Intestazioneepidipagina"/>
  </w:style>
  <w:style w:type="paragraph" w:customStyle="1" w:styleId="Stilepredefinito">
    <w:name w:val="Stile predefinito"/>
    <w:rsid w:val="00A8432B"/>
    <w:pPr>
      <w:widowControl w:val="0"/>
      <w:pBdr>
        <w:top w:val="nil"/>
        <w:left w:val="nil"/>
        <w:bottom w:val="nil"/>
        <w:right w:val="nil"/>
        <w:between w:val="nil"/>
        <w:bar w:val="nil"/>
      </w:pBdr>
      <w:suppressAutoHyphens/>
    </w:pPr>
    <w:rPr>
      <w:rFonts w:eastAsia="Arial Unicode MS" w:cs="Arial Unicode MS"/>
      <w:color w:val="000000"/>
      <w:kern w:val="1"/>
      <w:sz w:val="24"/>
      <w:szCs w:val="24"/>
      <w:u w:color="000000"/>
      <w:bdr w:val="nil"/>
    </w:rPr>
  </w:style>
  <w:style w:type="character" w:styleId="Collegamentoipertestuale">
    <w:name w:val="Hyperlink"/>
    <w:uiPriority w:val="99"/>
    <w:semiHidden/>
    <w:unhideWhenUsed/>
    <w:rsid w:val="00A01DC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656930">
      <w:bodyDiv w:val="1"/>
      <w:marLeft w:val="0"/>
      <w:marRight w:val="0"/>
      <w:marTop w:val="0"/>
      <w:marBottom w:val="0"/>
      <w:divBdr>
        <w:top w:val="none" w:sz="0" w:space="0" w:color="auto"/>
        <w:left w:val="none" w:sz="0" w:space="0" w:color="auto"/>
        <w:bottom w:val="none" w:sz="0" w:space="0" w:color="auto"/>
        <w:right w:val="none" w:sz="0" w:space="0" w:color="auto"/>
      </w:divBdr>
    </w:div>
    <w:div w:id="2109228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enzfondazione.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lenzfondazione.it"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municazione@lenzfondazione.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1290</TotalTime>
  <Pages>2</Pages>
  <Words>901</Words>
  <Characters>5142</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COMUNICATO STAMPA #2 - 2016</vt:lpstr>
    </vt:vector>
  </TitlesOfParts>
  <Company/>
  <LinksUpToDate>false</LinksUpToDate>
  <CharactersWithSpaces>6031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 #2 - 2016</dc:title>
  <dc:subject/>
  <dc:creator>Michele</dc:creator>
  <dc:description/>
  <cp:lastModifiedBy>Michele</cp:lastModifiedBy>
  <cp:revision>64</cp:revision>
  <dcterms:created xsi:type="dcterms:W3CDTF">2019-09-10T12:34:00Z</dcterms:created>
  <dcterms:modified xsi:type="dcterms:W3CDTF">2019-11-09T09:43:00Z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